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B25243" w:rsidRPr="00774A4B" w14:paraId="6BA085EE" w14:textId="77777777" w:rsidTr="00B4378C">
        <w:trPr>
          <w:jc w:val="center"/>
        </w:trPr>
        <w:tc>
          <w:tcPr>
            <w:tcW w:w="9287" w:type="dxa"/>
          </w:tcPr>
          <w:p w14:paraId="63EC198D" w14:textId="77777777" w:rsidR="00B25243" w:rsidRPr="002C3258" w:rsidRDefault="00B25243" w:rsidP="00B4378C">
            <w:pPr>
              <w:spacing w:before="6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2C325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หนังสือยืนยันการปฏิบัติตามเงื่อนไขการอนุญาตประกอบกิจการโทรคมนาคม </w:t>
            </w:r>
          </w:p>
          <w:p w14:paraId="739D10F5" w14:textId="77777777" w:rsidR="00B25243" w:rsidRPr="00934201" w:rsidRDefault="00B25243" w:rsidP="00B4378C">
            <w:pPr>
              <w:spacing w:before="60" w:after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</w:t>
            </w:r>
            <w:r w:rsidRPr="002C325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มีโครงข่ายเป็นของตนเอง</w:t>
            </w:r>
          </w:p>
        </w:tc>
      </w:tr>
    </w:tbl>
    <w:p w14:paraId="083EF047" w14:textId="77777777" w:rsidR="00B25243" w:rsidRPr="00D70295" w:rsidRDefault="00B25243" w:rsidP="00B25243">
      <w:pPr>
        <w:rPr>
          <w:rFonts w:ascii="TH SarabunPSK" w:hAnsi="TH SarabunPSK" w:cs="TH SarabunPSK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4"/>
        <w:gridCol w:w="502"/>
        <w:gridCol w:w="4354"/>
        <w:gridCol w:w="725"/>
        <w:gridCol w:w="2661"/>
      </w:tblGrid>
      <w:tr w:rsidR="00B25243" w:rsidRPr="00183522" w14:paraId="1219C125" w14:textId="77777777" w:rsidTr="00B4378C">
        <w:tc>
          <w:tcPr>
            <w:tcW w:w="791" w:type="dxa"/>
            <w:shd w:val="clear" w:color="auto" w:fill="D9D9D9" w:themeFill="background1" w:themeFillShade="D9"/>
          </w:tcPr>
          <w:p w14:paraId="71948E29" w14:textId="77777777" w:rsidR="00B25243" w:rsidRPr="00183522" w:rsidRDefault="00B25243" w:rsidP="00B4378C">
            <w:pPr>
              <w:spacing w:before="60" w:after="6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835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</w:p>
        </w:tc>
        <w:tc>
          <w:tcPr>
            <w:tcW w:w="8496" w:type="dxa"/>
            <w:gridSpan w:val="4"/>
            <w:shd w:val="clear" w:color="auto" w:fill="D9D9D9" w:themeFill="background1" w:themeFillShade="D9"/>
          </w:tcPr>
          <w:p w14:paraId="6B1EA7D7" w14:textId="77777777" w:rsidR="00B25243" w:rsidRPr="00183522" w:rsidRDefault="00B25243" w:rsidP="00B4378C">
            <w:pPr>
              <w:spacing w:before="60" w:after="6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835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ชื่อผู้รับใบอนุญาต</w:t>
            </w:r>
          </w:p>
        </w:tc>
      </w:tr>
      <w:tr w:rsidR="00B25243" w:rsidRPr="00183522" w14:paraId="5E809AA1" w14:textId="77777777" w:rsidTr="00B4378C">
        <w:tc>
          <w:tcPr>
            <w:tcW w:w="9287" w:type="dxa"/>
            <w:gridSpan w:val="5"/>
          </w:tcPr>
          <w:p w14:paraId="01135A6C" w14:textId="77777777" w:rsidR="00B25243" w:rsidRPr="00183522" w:rsidRDefault="00B25243" w:rsidP="00B4378C">
            <w:pPr>
              <w:spacing w:before="120" w:after="12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25243" w:rsidRPr="00183522" w14:paraId="4324DF63" w14:textId="77777777" w:rsidTr="00B4378C">
        <w:tc>
          <w:tcPr>
            <w:tcW w:w="791" w:type="dxa"/>
            <w:vMerge w:val="restart"/>
            <w:shd w:val="clear" w:color="auto" w:fill="D9D9D9" w:themeFill="background1" w:themeFillShade="D9"/>
          </w:tcPr>
          <w:p w14:paraId="06B8F194" w14:textId="77777777" w:rsidR="00B25243" w:rsidRPr="00183522" w:rsidRDefault="00B25243" w:rsidP="00B4378C">
            <w:pPr>
              <w:spacing w:before="60" w:after="6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835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</w:p>
        </w:tc>
        <w:tc>
          <w:tcPr>
            <w:tcW w:w="8496" w:type="dxa"/>
            <w:gridSpan w:val="4"/>
            <w:shd w:val="clear" w:color="auto" w:fill="D9D9D9" w:themeFill="background1" w:themeFillShade="D9"/>
          </w:tcPr>
          <w:p w14:paraId="0018669A" w14:textId="77777777" w:rsidR="00B25243" w:rsidRPr="00183522" w:rsidRDefault="00B25243" w:rsidP="00B4378C">
            <w:pPr>
              <w:spacing w:before="60" w:after="6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835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ใบอนุญาตที่ขอต่ออายุใบอนุญาต</w:t>
            </w:r>
          </w:p>
        </w:tc>
      </w:tr>
      <w:tr w:rsidR="00B25243" w:rsidRPr="00183522" w14:paraId="4110917E" w14:textId="77777777" w:rsidTr="00B4378C">
        <w:tc>
          <w:tcPr>
            <w:tcW w:w="791" w:type="dxa"/>
            <w:vMerge/>
            <w:shd w:val="clear" w:color="auto" w:fill="D9D9D9" w:themeFill="background1" w:themeFillShade="D9"/>
          </w:tcPr>
          <w:p w14:paraId="789AB0B4" w14:textId="77777777" w:rsidR="00B25243" w:rsidRPr="00183522" w:rsidRDefault="00B25243" w:rsidP="00B4378C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02" w:type="dxa"/>
            <w:tcBorders>
              <w:right w:val="nil"/>
            </w:tcBorders>
            <w:shd w:val="clear" w:color="auto" w:fill="F2F2F2" w:themeFill="background1" w:themeFillShade="F2"/>
          </w:tcPr>
          <w:p w14:paraId="6179EBC4" w14:textId="77777777" w:rsidR="00B25243" w:rsidRPr="00183522" w:rsidRDefault="00B25243" w:rsidP="00B4378C">
            <w:pPr>
              <w:autoSpaceDE w:val="0"/>
              <w:autoSpaceDN w:val="0"/>
              <w:adjustRightInd w:val="0"/>
              <w:spacing w:before="40" w:after="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835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6F"/>
            </w:r>
          </w:p>
        </w:tc>
        <w:tc>
          <w:tcPr>
            <w:tcW w:w="4494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D569A25" w14:textId="77777777" w:rsidR="00B25243" w:rsidRPr="00183522" w:rsidRDefault="00B25243" w:rsidP="00B4378C">
            <w:pPr>
              <w:pStyle w:val="Default"/>
              <w:tabs>
                <w:tab w:val="left" w:pos="459"/>
                <w:tab w:val="left" w:pos="1026"/>
                <w:tab w:val="left" w:pos="4286"/>
              </w:tabs>
              <w:spacing w:before="20" w:after="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3522">
              <w:rPr>
                <w:rFonts w:ascii="TH SarabunPSK" w:hAnsi="TH SarabunPSK" w:cs="TH SarabunPSK"/>
                <w:sz w:val="32"/>
                <w:szCs w:val="32"/>
                <w:cs/>
              </w:rPr>
              <w:t>ใบอนุญาตประกอบกิจการโทรคมนาคมแบบที่สอง</w:t>
            </w:r>
          </w:p>
        </w:tc>
        <w:tc>
          <w:tcPr>
            <w:tcW w:w="728" w:type="dxa"/>
            <w:tcBorders>
              <w:right w:val="nil"/>
            </w:tcBorders>
            <w:shd w:val="clear" w:color="auto" w:fill="F2F2F2" w:themeFill="background1" w:themeFillShade="F2"/>
          </w:tcPr>
          <w:p w14:paraId="1E642C0D" w14:textId="77777777" w:rsidR="00B25243" w:rsidRPr="00183522" w:rsidRDefault="00B25243" w:rsidP="00B4378C">
            <w:pPr>
              <w:autoSpaceDE w:val="0"/>
              <w:autoSpaceDN w:val="0"/>
              <w:adjustRightInd w:val="0"/>
              <w:spacing w:before="20" w:after="2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3522">
              <w:rPr>
                <w:rFonts w:ascii="TH SarabunPSK" w:hAnsi="TH SarabunPSK" w:cs="TH SarabunPSK"/>
                <w:sz w:val="32"/>
                <w:szCs w:val="32"/>
                <w:cs/>
              </w:rPr>
              <w:t>เลขที่</w:t>
            </w:r>
          </w:p>
        </w:tc>
        <w:tc>
          <w:tcPr>
            <w:tcW w:w="2772" w:type="dxa"/>
            <w:tcBorders>
              <w:left w:val="nil"/>
            </w:tcBorders>
          </w:tcPr>
          <w:p w14:paraId="03FAA174" w14:textId="77777777" w:rsidR="00B25243" w:rsidRPr="00183522" w:rsidRDefault="00B25243" w:rsidP="00B4378C">
            <w:pPr>
              <w:autoSpaceDE w:val="0"/>
              <w:autoSpaceDN w:val="0"/>
              <w:adjustRightInd w:val="0"/>
              <w:spacing w:before="20" w:after="20" w:line="27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25243" w:rsidRPr="00183522" w14:paraId="5B70776F" w14:textId="77777777" w:rsidTr="00B4378C">
        <w:tc>
          <w:tcPr>
            <w:tcW w:w="791" w:type="dxa"/>
            <w:vMerge/>
            <w:shd w:val="clear" w:color="auto" w:fill="D9D9D9" w:themeFill="background1" w:themeFillShade="D9"/>
          </w:tcPr>
          <w:p w14:paraId="33AA6B03" w14:textId="77777777" w:rsidR="00B25243" w:rsidRPr="00183522" w:rsidRDefault="00B25243" w:rsidP="00B4378C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02" w:type="dxa"/>
            <w:tcBorders>
              <w:right w:val="nil"/>
            </w:tcBorders>
            <w:shd w:val="clear" w:color="auto" w:fill="F2F2F2" w:themeFill="background1" w:themeFillShade="F2"/>
          </w:tcPr>
          <w:p w14:paraId="2BD81C92" w14:textId="77777777" w:rsidR="00B25243" w:rsidRPr="00183522" w:rsidRDefault="00B25243" w:rsidP="00B4378C">
            <w:pPr>
              <w:autoSpaceDE w:val="0"/>
              <w:autoSpaceDN w:val="0"/>
              <w:adjustRightInd w:val="0"/>
              <w:spacing w:before="40" w:after="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835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6F"/>
            </w:r>
          </w:p>
        </w:tc>
        <w:tc>
          <w:tcPr>
            <w:tcW w:w="4494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CCCD5A6" w14:textId="77777777" w:rsidR="00B25243" w:rsidRPr="00183522" w:rsidRDefault="00B25243" w:rsidP="00B4378C">
            <w:pPr>
              <w:pStyle w:val="Default"/>
              <w:tabs>
                <w:tab w:val="left" w:pos="459"/>
                <w:tab w:val="left" w:pos="1026"/>
                <w:tab w:val="left" w:pos="4286"/>
              </w:tabs>
              <w:spacing w:before="20" w:after="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3522">
              <w:rPr>
                <w:rFonts w:ascii="TH SarabunPSK" w:hAnsi="TH SarabunPSK" w:cs="TH SarabunPSK"/>
                <w:sz w:val="32"/>
                <w:szCs w:val="32"/>
                <w:cs/>
              </w:rPr>
              <w:t>ใบอนุญ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าตประกอบกิจการโทรคมนาคมแบบที่ส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าม</w:t>
            </w:r>
          </w:p>
        </w:tc>
        <w:tc>
          <w:tcPr>
            <w:tcW w:w="728" w:type="dxa"/>
            <w:tcBorders>
              <w:right w:val="nil"/>
            </w:tcBorders>
            <w:shd w:val="clear" w:color="auto" w:fill="F2F2F2" w:themeFill="background1" w:themeFillShade="F2"/>
          </w:tcPr>
          <w:p w14:paraId="792CF527" w14:textId="77777777" w:rsidR="00B25243" w:rsidRPr="00183522" w:rsidRDefault="00B25243" w:rsidP="00B4378C">
            <w:pPr>
              <w:autoSpaceDE w:val="0"/>
              <w:autoSpaceDN w:val="0"/>
              <w:adjustRightInd w:val="0"/>
              <w:spacing w:before="20" w:after="2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3522">
              <w:rPr>
                <w:rFonts w:ascii="TH SarabunPSK" w:hAnsi="TH SarabunPSK" w:cs="TH SarabunPSK"/>
                <w:sz w:val="32"/>
                <w:szCs w:val="32"/>
                <w:cs/>
              </w:rPr>
              <w:t>เลขที่</w:t>
            </w:r>
          </w:p>
        </w:tc>
        <w:tc>
          <w:tcPr>
            <w:tcW w:w="2772" w:type="dxa"/>
            <w:tcBorders>
              <w:left w:val="nil"/>
            </w:tcBorders>
          </w:tcPr>
          <w:p w14:paraId="4CC5CDAE" w14:textId="77777777" w:rsidR="00B25243" w:rsidRPr="00183522" w:rsidRDefault="00B25243" w:rsidP="00B4378C">
            <w:pPr>
              <w:autoSpaceDE w:val="0"/>
              <w:autoSpaceDN w:val="0"/>
              <w:adjustRightInd w:val="0"/>
              <w:spacing w:before="20" w:after="20" w:line="27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25243" w:rsidRPr="00183522" w14:paraId="24F910E6" w14:textId="77777777" w:rsidTr="00B4378C">
        <w:tc>
          <w:tcPr>
            <w:tcW w:w="791" w:type="dxa"/>
            <w:vMerge w:val="restart"/>
            <w:shd w:val="clear" w:color="auto" w:fill="D9D9D9" w:themeFill="background1" w:themeFillShade="D9"/>
          </w:tcPr>
          <w:p w14:paraId="04A2B465" w14:textId="77777777" w:rsidR="00B25243" w:rsidRPr="00183522" w:rsidRDefault="00B25243" w:rsidP="00B4378C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835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</w:t>
            </w:r>
          </w:p>
        </w:tc>
        <w:tc>
          <w:tcPr>
            <w:tcW w:w="8496" w:type="dxa"/>
            <w:gridSpan w:val="4"/>
            <w:shd w:val="clear" w:color="auto" w:fill="D9D9D9" w:themeFill="background1" w:themeFillShade="D9"/>
          </w:tcPr>
          <w:p w14:paraId="70EF3CB6" w14:textId="77777777" w:rsidR="00B25243" w:rsidRPr="00183522" w:rsidRDefault="00B25243" w:rsidP="00B4378C">
            <w:pPr>
              <w:spacing w:before="60"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835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คำรับรองของผู้รับใบอนุญาตที่ขอต่ออายุใบอนุญาตประกอบกิจการโทรคมนาคม</w:t>
            </w:r>
          </w:p>
        </w:tc>
      </w:tr>
      <w:tr w:rsidR="00B25243" w:rsidRPr="00183522" w14:paraId="2B5B5CA3" w14:textId="77777777" w:rsidTr="00B4378C">
        <w:tc>
          <w:tcPr>
            <w:tcW w:w="791" w:type="dxa"/>
            <w:vMerge/>
            <w:shd w:val="clear" w:color="auto" w:fill="D9D9D9" w:themeFill="background1" w:themeFillShade="D9"/>
          </w:tcPr>
          <w:p w14:paraId="020A07EC" w14:textId="77777777" w:rsidR="00B25243" w:rsidRPr="00183522" w:rsidRDefault="00B25243" w:rsidP="00B4378C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02" w:type="dxa"/>
            <w:tcBorders>
              <w:bottom w:val="nil"/>
              <w:right w:val="nil"/>
            </w:tcBorders>
            <w:shd w:val="clear" w:color="auto" w:fill="F2F2F2" w:themeFill="background1" w:themeFillShade="F2"/>
          </w:tcPr>
          <w:p w14:paraId="55DE9D55" w14:textId="77777777" w:rsidR="00B25243" w:rsidRPr="00183522" w:rsidRDefault="00B25243" w:rsidP="00B4378C">
            <w:pPr>
              <w:spacing w:before="40"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835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6F"/>
            </w:r>
          </w:p>
        </w:tc>
        <w:tc>
          <w:tcPr>
            <w:tcW w:w="7994" w:type="dxa"/>
            <w:gridSpan w:val="3"/>
            <w:tcBorders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5846B35A" w14:textId="77777777" w:rsidR="00B25243" w:rsidRPr="00183522" w:rsidRDefault="00B25243" w:rsidP="00B4378C">
            <w:pPr>
              <w:autoSpaceDE w:val="0"/>
              <w:autoSpaceDN w:val="0"/>
              <w:adjustRightInd w:val="0"/>
              <w:spacing w:before="20" w:after="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83522">
              <w:rPr>
                <w:rFonts w:ascii="TH SarabunPSK" w:hAnsi="TH SarabunPSK" w:cs="TH SarabunPSK"/>
                <w:sz w:val="32"/>
                <w:szCs w:val="32"/>
                <w:cs/>
              </w:rPr>
              <w:t>ข้าพเจ้าขอรับรองว่าตลอดระยะเวลาการประกอบกิจการที่ผ่านมาจนถึงปัจจุบัน ยังคงมีคุณสมบัติของผู้รับใบอนุญาต ที่กำหนดไว้ในกฎหมายครบถ้วนทุกประการ</w:t>
            </w:r>
          </w:p>
        </w:tc>
      </w:tr>
      <w:tr w:rsidR="00B25243" w:rsidRPr="00183522" w14:paraId="46A691FD" w14:textId="77777777" w:rsidTr="00B4378C">
        <w:tc>
          <w:tcPr>
            <w:tcW w:w="791" w:type="dxa"/>
            <w:vMerge/>
            <w:shd w:val="clear" w:color="auto" w:fill="D9D9D9" w:themeFill="background1" w:themeFillShade="D9"/>
          </w:tcPr>
          <w:p w14:paraId="6AFDA3FE" w14:textId="77777777" w:rsidR="00B25243" w:rsidRPr="00183522" w:rsidRDefault="00B25243" w:rsidP="00B4378C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02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1F892BC1" w14:textId="77777777" w:rsidR="00B25243" w:rsidRPr="00183522" w:rsidRDefault="00B25243" w:rsidP="00B4378C">
            <w:pPr>
              <w:spacing w:before="40"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835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6F"/>
            </w:r>
          </w:p>
        </w:tc>
        <w:tc>
          <w:tcPr>
            <w:tcW w:w="7994" w:type="dxa"/>
            <w:gridSpan w:val="3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6C6054EA" w14:textId="77777777" w:rsidR="00B25243" w:rsidRPr="00183522" w:rsidRDefault="00B25243" w:rsidP="00B4378C">
            <w:pPr>
              <w:autoSpaceDE w:val="0"/>
              <w:autoSpaceDN w:val="0"/>
              <w:adjustRightInd w:val="0"/>
              <w:spacing w:before="20" w:after="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83522">
              <w:rPr>
                <w:rFonts w:ascii="TH SarabunPSK" w:hAnsi="TH SarabunPSK" w:cs="TH SarabunPSK"/>
                <w:sz w:val="32"/>
                <w:szCs w:val="32"/>
                <w:cs/>
              </w:rPr>
              <w:t>ข้าพเจ้าขอรับรองว่าได้ปฏิบัติตามระเบียบ ข้อบังคับ ประกาศ คำสั่ง หรือข้อกำหนดใด ๆ          อันเกี่ยวกับการให้บริการตามเงื่อนไขการอนุญาตครบถ้วนทุกประการ</w:t>
            </w:r>
          </w:p>
        </w:tc>
      </w:tr>
      <w:tr w:rsidR="00B25243" w:rsidRPr="00183522" w14:paraId="091E6CA9" w14:textId="77777777" w:rsidTr="00B4378C">
        <w:tc>
          <w:tcPr>
            <w:tcW w:w="791" w:type="dxa"/>
            <w:vMerge/>
            <w:shd w:val="clear" w:color="auto" w:fill="D9D9D9" w:themeFill="background1" w:themeFillShade="D9"/>
          </w:tcPr>
          <w:p w14:paraId="7F3B6FD9" w14:textId="77777777" w:rsidR="00B25243" w:rsidRPr="00183522" w:rsidRDefault="00B25243" w:rsidP="00B4378C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02" w:type="dxa"/>
            <w:tcBorders>
              <w:top w:val="nil"/>
              <w:right w:val="nil"/>
            </w:tcBorders>
            <w:shd w:val="clear" w:color="auto" w:fill="F2F2F2" w:themeFill="background1" w:themeFillShade="F2"/>
          </w:tcPr>
          <w:p w14:paraId="263EC8FA" w14:textId="77777777" w:rsidR="00B25243" w:rsidRPr="00183522" w:rsidRDefault="00B25243" w:rsidP="00B4378C">
            <w:pPr>
              <w:spacing w:before="40"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835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6F"/>
            </w:r>
          </w:p>
        </w:tc>
        <w:tc>
          <w:tcPr>
            <w:tcW w:w="7994" w:type="dxa"/>
            <w:gridSpan w:val="3"/>
            <w:tcBorders>
              <w:top w:val="nil"/>
              <w:left w:val="nil"/>
            </w:tcBorders>
            <w:shd w:val="clear" w:color="auto" w:fill="F2F2F2" w:themeFill="background1" w:themeFillShade="F2"/>
          </w:tcPr>
          <w:p w14:paraId="51B0DD16" w14:textId="77777777" w:rsidR="00B25243" w:rsidRPr="00183522" w:rsidRDefault="00B25243" w:rsidP="00B4378C">
            <w:pPr>
              <w:autoSpaceDE w:val="0"/>
              <w:autoSpaceDN w:val="0"/>
              <w:adjustRightInd w:val="0"/>
              <w:spacing w:before="20" w:after="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83522">
              <w:rPr>
                <w:rFonts w:ascii="TH SarabunPSK" w:hAnsi="TH SarabunPSK" w:cs="TH SarabunPSK"/>
                <w:sz w:val="32"/>
                <w:szCs w:val="32"/>
                <w:cs/>
              </w:rPr>
              <w:t>ข้าพเจ้าขอรับรองว่าข้อมูลที่กรอกในแบบรับรองนี้ถูกต้องครบถ้วนและเป็นความจริง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183522">
              <w:rPr>
                <w:rFonts w:ascii="TH SarabunPSK" w:hAnsi="TH SarabunPSK" w:cs="TH SarabunPSK"/>
                <w:sz w:val="32"/>
                <w:szCs w:val="32"/>
                <w:cs/>
              </w:rPr>
              <w:t>ทุกประการ หากปรากฏในภายหลังว่าข้อความส่วนใดส่วนหนึ่งเป็นเท็จหรือขาดคุณสมบัติ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183522">
              <w:rPr>
                <w:rFonts w:ascii="TH SarabunPSK" w:hAnsi="TH SarabunPSK" w:cs="TH SarabunPSK"/>
                <w:sz w:val="32"/>
                <w:szCs w:val="32"/>
                <w:cs/>
              </w:rPr>
              <w:t>ข้อหนึ่งข้อใด อันถือว่าเป็นการกระทำที่ขัดต่อเงื่อนไขการอนุญาต ข้าพเจ้ายินยอม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Pr="00183522">
              <w:rPr>
                <w:rFonts w:ascii="TH SarabunPSK" w:hAnsi="TH SarabunPSK" w:cs="TH SarabunPSK"/>
                <w:sz w:val="32"/>
                <w:szCs w:val="32"/>
                <w:cs/>
              </w:rPr>
              <w:t>ให้คณะกรรมการกิจการกระจายเสียง กิจการโทรทัศน์ และกิจการโทรคมนาคมแห่งชาติ ดำเนินการตามที่กฎหมายกำหนดไว้ทุกประการ</w:t>
            </w:r>
          </w:p>
        </w:tc>
      </w:tr>
    </w:tbl>
    <w:p w14:paraId="6F3B56CC" w14:textId="77777777" w:rsidR="00B25243" w:rsidRPr="00D70295" w:rsidRDefault="00B25243" w:rsidP="00B25243">
      <w:pPr>
        <w:rPr>
          <w:rFonts w:ascii="TH SarabunPSK" w:hAnsi="TH SarabunPSK" w:cs="TH SarabunPSK"/>
          <w:sz w:val="20"/>
          <w:szCs w:val="20"/>
        </w:rPr>
      </w:pPr>
    </w:p>
    <w:tbl>
      <w:tblPr>
        <w:tblW w:w="94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405"/>
      </w:tblGrid>
      <w:tr w:rsidR="00B25243" w:rsidRPr="00183522" w14:paraId="29282692" w14:textId="77777777" w:rsidTr="00B4378C">
        <w:tc>
          <w:tcPr>
            <w:tcW w:w="9405" w:type="dxa"/>
          </w:tcPr>
          <w:p w14:paraId="527DD448" w14:textId="77777777" w:rsidR="00B25243" w:rsidRPr="00934201" w:rsidRDefault="00B25243" w:rsidP="00B4378C">
            <w:pPr>
              <w:pStyle w:val="Default"/>
              <w:tabs>
                <w:tab w:val="left" w:pos="1272"/>
              </w:tabs>
              <w:rPr>
                <w:rFonts w:ascii="TH SarabunPSK" w:eastAsiaTheme="majorEastAsia" w:hAnsi="TH SarabunPSK" w:cs="TH SarabunPSK"/>
                <w:i/>
                <w:iCs/>
                <w:sz w:val="32"/>
                <w:szCs w:val="32"/>
              </w:rPr>
            </w:pPr>
          </w:p>
          <w:p w14:paraId="4045B7E1" w14:textId="77777777" w:rsidR="00B25243" w:rsidRPr="00934201" w:rsidRDefault="00B25243" w:rsidP="00B4378C">
            <w:pPr>
              <w:pStyle w:val="Default"/>
              <w:tabs>
                <w:tab w:val="left" w:pos="127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3420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ลงชื่อ </w:t>
            </w:r>
            <w:r w:rsidRPr="00934201">
              <w:rPr>
                <w:rFonts w:ascii="TH SarabunPSK" w:hAnsi="TH SarabunPSK" w:cs="TH SarabunPSK"/>
                <w:sz w:val="32"/>
                <w:szCs w:val="32"/>
              </w:rPr>
              <w:t xml:space="preserve"> …</w:t>
            </w:r>
            <w:r w:rsidRPr="00934201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  <w:r w:rsidRPr="00934201">
              <w:rPr>
                <w:rFonts w:ascii="TH SarabunPSK" w:hAnsi="TH SarabunPSK" w:cs="TH SarabunPSK"/>
                <w:sz w:val="32"/>
                <w:szCs w:val="32"/>
              </w:rPr>
              <w:t xml:space="preserve">…..………………………….. </w:t>
            </w:r>
            <w:r w:rsidRPr="00934201">
              <w:rPr>
                <w:rFonts w:ascii="TH SarabunPSK" w:hAnsi="TH SarabunPSK" w:cs="TH SarabunPSK"/>
                <w:sz w:val="32"/>
                <w:szCs w:val="32"/>
                <w:cs/>
              </w:rPr>
              <w:t>ผู้มีอำนาจกระทำการผูกพันนิติบุคคล (บุคคลที่ 1</w:t>
            </w:r>
            <w:r w:rsidRPr="00934201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</w:p>
          <w:p w14:paraId="4DAC17E4" w14:textId="77777777" w:rsidR="00B25243" w:rsidRPr="00934201" w:rsidRDefault="00B25243" w:rsidP="00B4378C">
            <w:pPr>
              <w:pStyle w:val="Default"/>
              <w:tabs>
                <w:tab w:val="left" w:pos="1272"/>
              </w:tabs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93420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34201">
              <w:rPr>
                <w:rFonts w:ascii="TH SarabunPSK" w:hAnsi="TH SarabunPSK" w:cs="TH SarabunPSK"/>
                <w:sz w:val="32"/>
                <w:szCs w:val="32"/>
              </w:rPr>
              <w:t xml:space="preserve">       (…………………………..…</w:t>
            </w:r>
            <w:r w:rsidRPr="0093420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  <w:r w:rsidRPr="00934201">
              <w:rPr>
                <w:rFonts w:ascii="TH SarabunPSK" w:hAnsi="TH SarabunPSK" w:cs="TH SarabunPSK"/>
                <w:sz w:val="32"/>
                <w:szCs w:val="32"/>
              </w:rPr>
              <w:t xml:space="preserve">….) </w:t>
            </w:r>
          </w:p>
          <w:p w14:paraId="5E1D67E8" w14:textId="77777777" w:rsidR="00B25243" w:rsidRPr="00934201" w:rsidRDefault="00B25243" w:rsidP="00B4378C">
            <w:pPr>
              <w:pStyle w:val="Default"/>
              <w:tabs>
                <w:tab w:val="left" w:pos="1272"/>
              </w:tabs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93420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วัน/เดือน/ปี</w:t>
            </w:r>
            <w:r w:rsidRPr="00934201">
              <w:rPr>
                <w:rFonts w:ascii="TH SarabunPSK" w:hAnsi="TH SarabunPSK" w:cs="TH SarabunPSK"/>
                <w:sz w:val="32"/>
                <w:szCs w:val="32"/>
              </w:rPr>
              <w:t xml:space="preserve"> …</w:t>
            </w:r>
            <w:r w:rsidRPr="0093420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  <w:r w:rsidRPr="00934201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</w:p>
        </w:tc>
      </w:tr>
      <w:tr w:rsidR="00B25243" w:rsidRPr="00183522" w14:paraId="152DE0F0" w14:textId="77777777" w:rsidTr="00B4378C">
        <w:tc>
          <w:tcPr>
            <w:tcW w:w="9405" w:type="dxa"/>
          </w:tcPr>
          <w:p w14:paraId="045C691D" w14:textId="77777777" w:rsidR="00B25243" w:rsidRPr="00934201" w:rsidRDefault="00B25243" w:rsidP="00B4378C">
            <w:pPr>
              <w:pStyle w:val="Default"/>
              <w:tabs>
                <w:tab w:val="left" w:pos="127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39283E" w14:textId="77777777" w:rsidR="00B25243" w:rsidRPr="00934201" w:rsidRDefault="00B25243" w:rsidP="00B4378C">
            <w:pPr>
              <w:pStyle w:val="Default"/>
              <w:tabs>
                <w:tab w:val="left" w:pos="127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3420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ลงชื่อ </w:t>
            </w:r>
            <w:r w:rsidRPr="00934201">
              <w:rPr>
                <w:rFonts w:ascii="TH SarabunPSK" w:hAnsi="TH SarabunPSK" w:cs="TH SarabunPSK"/>
                <w:sz w:val="32"/>
                <w:szCs w:val="32"/>
              </w:rPr>
              <w:t xml:space="preserve"> …</w:t>
            </w:r>
            <w:r w:rsidRPr="00934201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  <w:r w:rsidRPr="00934201">
              <w:rPr>
                <w:rFonts w:ascii="TH SarabunPSK" w:hAnsi="TH SarabunPSK" w:cs="TH SarabunPSK"/>
                <w:sz w:val="32"/>
                <w:szCs w:val="32"/>
              </w:rPr>
              <w:t xml:space="preserve">…..………………………….. </w:t>
            </w:r>
            <w:r w:rsidRPr="00934201">
              <w:rPr>
                <w:rFonts w:ascii="TH SarabunPSK" w:hAnsi="TH SarabunPSK" w:cs="TH SarabunPSK"/>
                <w:sz w:val="32"/>
                <w:szCs w:val="32"/>
                <w:cs/>
              </w:rPr>
              <w:t>ผู้มีอำนาจกระทำการผูกพันนิติบุคคล (บุคคลที่ 2</w:t>
            </w:r>
            <w:r w:rsidRPr="00934201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</w:p>
          <w:p w14:paraId="73C9C0E4" w14:textId="77777777" w:rsidR="00B25243" w:rsidRPr="00934201" w:rsidRDefault="00B25243" w:rsidP="00B4378C">
            <w:pPr>
              <w:pStyle w:val="Default"/>
              <w:tabs>
                <w:tab w:val="left" w:pos="1272"/>
              </w:tabs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93420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34201">
              <w:rPr>
                <w:rFonts w:ascii="TH SarabunPSK" w:hAnsi="TH SarabunPSK" w:cs="TH SarabunPSK"/>
                <w:sz w:val="32"/>
                <w:szCs w:val="32"/>
              </w:rPr>
              <w:t xml:space="preserve">       (…………………………..…</w:t>
            </w:r>
            <w:r w:rsidRPr="0093420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  <w:r w:rsidRPr="00934201">
              <w:rPr>
                <w:rFonts w:ascii="TH SarabunPSK" w:hAnsi="TH SarabunPSK" w:cs="TH SarabunPSK"/>
                <w:sz w:val="32"/>
                <w:szCs w:val="32"/>
              </w:rPr>
              <w:t xml:space="preserve">….) </w:t>
            </w:r>
          </w:p>
          <w:p w14:paraId="1DF9DA06" w14:textId="77777777" w:rsidR="00B25243" w:rsidRPr="00934201" w:rsidRDefault="00B25243" w:rsidP="00B4378C">
            <w:pPr>
              <w:pStyle w:val="Default"/>
              <w:tabs>
                <w:tab w:val="left" w:pos="1272"/>
              </w:tabs>
              <w:spacing w:before="12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93420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วัน/เดือน/ปี</w:t>
            </w:r>
            <w:r w:rsidRPr="00934201">
              <w:rPr>
                <w:rFonts w:ascii="TH SarabunPSK" w:hAnsi="TH SarabunPSK" w:cs="TH SarabunPSK"/>
                <w:sz w:val="32"/>
                <w:szCs w:val="32"/>
              </w:rPr>
              <w:t xml:space="preserve"> …</w:t>
            </w:r>
            <w:r w:rsidRPr="0093420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  <w:r w:rsidRPr="00934201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</w:p>
        </w:tc>
      </w:tr>
    </w:tbl>
    <w:p w14:paraId="1C1B18FA" w14:textId="77777777" w:rsidR="00B25243" w:rsidRPr="008520DC" w:rsidRDefault="00B25243" w:rsidP="00B25243">
      <w:pPr>
        <w:autoSpaceDE w:val="0"/>
        <w:autoSpaceDN w:val="0"/>
        <w:adjustRightInd w:val="0"/>
        <w:spacing w:after="120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344FEF8C" w14:textId="77777777" w:rsidR="00483FC1" w:rsidRPr="00B25243" w:rsidRDefault="00483FC1">
      <w:pPr>
        <w:rPr>
          <w:rFonts w:ascii="TH SarabunPSK" w:hAnsi="TH SarabunPSK" w:cs="TH SarabunPSK"/>
          <w:sz w:val="32"/>
          <w:szCs w:val="32"/>
        </w:rPr>
      </w:pPr>
    </w:p>
    <w:sectPr w:rsidR="00483FC1" w:rsidRPr="00B25243" w:rsidSect="00C57299">
      <w:pgSz w:w="11906" w:h="16838"/>
      <w:pgMar w:top="1440" w:right="1440" w:bottom="1440" w:left="1440" w:header="720" w:footer="1260" w:gutter="0"/>
      <w:pgNumType w:fmt="thaiNumbers"/>
      <w:cols w:space="720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243"/>
    <w:rsid w:val="00483FC1"/>
    <w:rsid w:val="00B2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D7923"/>
  <w15:chartTrackingRefBased/>
  <w15:docId w15:val="{C1B6BDAD-EA17-46EA-A145-E7FFBA0F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243"/>
    <w:pPr>
      <w:spacing w:after="0" w:line="240" w:lineRule="auto"/>
    </w:pPr>
    <w:rPr>
      <w:rFonts w:ascii="Times New Roman" w:eastAsiaTheme="minorEastAsia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5243"/>
    <w:pPr>
      <w:spacing w:after="0" w:line="240" w:lineRule="auto"/>
    </w:pPr>
    <w:rPr>
      <w:rFonts w:ascii="Times New Roman" w:eastAsiaTheme="minorEastAsia" w:hAnsi="Times New Roman" w:cs="Angsana New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5243"/>
    <w:pPr>
      <w:autoSpaceDE w:val="0"/>
      <w:autoSpaceDN w:val="0"/>
      <w:adjustRightInd w:val="0"/>
      <w:spacing w:after="0" w:line="240" w:lineRule="auto"/>
    </w:pPr>
    <w:rPr>
      <w:rFonts w:ascii="Browallia New" w:eastAsiaTheme="minorEastAsia" w:hAnsi="Browallia New" w:cs="Browalli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ทศพล สุมังเกษตร</dc:creator>
  <cp:keywords/>
  <dc:description/>
  <cp:lastModifiedBy>ทศพล สุมังเกษตร</cp:lastModifiedBy>
  <cp:revision>1</cp:revision>
  <dcterms:created xsi:type="dcterms:W3CDTF">2025-01-24T03:26:00Z</dcterms:created>
  <dcterms:modified xsi:type="dcterms:W3CDTF">2025-01-24T03:26:00Z</dcterms:modified>
</cp:coreProperties>
</file>