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80E" w:rsidRPr="0080496C" w:rsidTr="00F8780E">
        <w:tc>
          <w:tcPr>
            <w:tcW w:w="9350" w:type="dxa"/>
          </w:tcPr>
          <w:p w:rsidR="00F8780E" w:rsidRPr="0080496C" w:rsidRDefault="00F8780E" w:rsidP="00BF0DC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แบบรายงานผลการดำเนินการทุก 6 เดือน</w:t>
            </w:r>
            <w:r w:rsidR="00E30088" w:rsidRPr="0080496C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 xml:space="preserve"> </w:t>
            </w:r>
            <w:r w:rsidR="006C2165"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(</w:t>
            </w:r>
            <w:r w:rsidR="00E30088"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ก่อน</w:t>
            </w:r>
            <w:r w:rsidR="00D67419"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เริ่ม</w:t>
            </w:r>
            <w:r w:rsidR="00E30088"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ให้บริการ</w:t>
            </w:r>
            <w:r w:rsidR="006C2165"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)</w:t>
            </w:r>
          </w:p>
        </w:tc>
      </w:tr>
    </w:tbl>
    <w:p w:rsidR="00367D47" w:rsidRPr="0080496C" w:rsidRDefault="00367D47" w:rsidP="00411ADD">
      <w:pPr>
        <w:spacing w:before="120" w:after="120" w:line="240" w:lineRule="auto"/>
        <w:ind w:right="51"/>
        <w:jc w:val="right"/>
        <w:rPr>
          <w:rFonts w:ascii="TH SarabunPSK" w:hAnsi="TH SarabunPSK" w:cs="TH SarabunPSK"/>
          <w:b/>
          <w:bCs/>
          <w:sz w:val="31"/>
          <w:szCs w:val="31"/>
          <w:cs/>
        </w:rPr>
      </w:pPr>
      <w:r w:rsidRPr="0080496C">
        <w:rPr>
          <w:rFonts w:ascii="TH SarabunPSK" w:hAnsi="TH SarabunPSK" w:cs="TH SarabunPSK" w:hint="cs"/>
          <w:b/>
          <w:bCs/>
          <w:sz w:val="31"/>
          <w:szCs w:val="31"/>
          <w:cs/>
        </w:rPr>
        <w:t>วันที่................เดือน.........................พ.ศ..............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3338"/>
        <w:gridCol w:w="2505"/>
        <w:gridCol w:w="2713"/>
      </w:tblGrid>
      <w:tr w:rsidR="00F02385" w:rsidRPr="0080496C" w:rsidTr="00BF0DCD">
        <w:tc>
          <w:tcPr>
            <w:tcW w:w="9062" w:type="dxa"/>
            <w:gridSpan w:val="4"/>
            <w:shd w:val="clear" w:color="auto" w:fill="D9D9D9" w:themeFill="background1" w:themeFillShade="D9"/>
          </w:tcPr>
          <w:p w:rsidR="00F02385" w:rsidRPr="0080496C" w:rsidRDefault="00F02385" w:rsidP="00F02385">
            <w:pPr>
              <w:tabs>
                <w:tab w:val="left" w:pos="447"/>
              </w:tabs>
              <w:spacing w:before="20" w:after="20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1.</w:t>
            </w:r>
            <w:r w:rsidRPr="0080496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ab/>
            </w: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ข้อมูลผู้รับใบอนุญาต</w:t>
            </w:r>
          </w:p>
        </w:tc>
      </w:tr>
      <w:tr w:rsidR="00FC7F58" w:rsidRPr="0080496C" w:rsidTr="00BF0DCD">
        <w:tc>
          <w:tcPr>
            <w:tcW w:w="506" w:type="dxa"/>
            <w:shd w:val="clear" w:color="auto" w:fill="F2F2F2" w:themeFill="background1" w:themeFillShade="F2"/>
          </w:tcPr>
          <w:p w:rsidR="00FC7F58" w:rsidRPr="0080496C" w:rsidRDefault="00FC7F58" w:rsidP="00BF0DCD">
            <w:pPr>
              <w:spacing w:before="20" w:after="20"/>
              <w:ind w:right="-24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1.1</w:t>
            </w:r>
          </w:p>
        </w:tc>
        <w:tc>
          <w:tcPr>
            <w:tcW w:w="3338" w:type="dxa"/>
            <w:shd w:val="clear" w:color="auto" w:fill="F2F2F2" w:themeFill="background1" w:themeFillShade="F2"/>
          </w:tcPr>
          <w:p w:rsidR="00FC7F58" w:rsidRPr="0080496C" w:rsidRDefault="00FC7F58" w:rsidP="00CA7D21">
            <w:pPr>
              <w:spacing w:before="20" w:after="20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ชื่อผู้รับใบอนุญาต</w:t>
            </w:r>
          </w:p>
        </w:tc>
        <w:tc>
          <w:tcPr>
            <w:tcW w:w="5218" w:type="dxa"/>
            <w:gridSpan w:val="2"/>
          </w:tcPr>
          <w:p w:rsidR="00FC7F58" w:rsidRPr="0080496C" w:rsidRDefault="00FC7F58" w:rsidP="00CA7D21">
            <w:pPr>
              <w:spacing w:before="20" w:after="20"/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FC7F58" w:rsidRPr="0080496C" w:rsidTr="00BF0DCD">
        <w:tc>
          <w:tcPr>
            <w:tcW w:w="506" w:type="dxa"/>
            <w:shd w:val="clear" w:color="auto" w:fill="F2F2F2" w:themeFill="background1" w:themeFillShade="F2"/>
          </w:tcPr>
          <w:p w:rsidR="00FC7F58" w:rsidRPr="0080496C" w:rsidRDefault="00FC7F58" w:rsidP="00BF0DCD">
            <w:pPr>
              <w:spacing w:before="20" w:after="20"/>
              <w:ind w:right="-24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1.2</w:t>
            </w:r>
          </w:p>
        </w:tc>
        <w:tc>
          <w:tcPr>
            <w:tcW w:w="3338" w:type="dxa"/>
            <w:shd w:val="clear" w:color="auto" w:fill="F2F2F2" w:themeFill="background1" w:themeFillShade="F2"/>
          </w:tcPr>
          <w:p w:rsidR="00FC7F58" w:rsidRPr="0080496C" w:rsidRDefault="00FC7F58" w:rsidP="00CA7D21">
            <w:pPr>
              <w:spacing w:before="20" w:after="20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เลขที่ใบอนุญาต</w:t>
            </w:r>
          </w:p>
        </w:tc>
        <w:tc>
          <w:tcPr>
            <w:tcW w:w="5218" w:type="dxa"/>
            <w:gridSpan w:val="2"/>
          </w:tcPr>
          <w:p w:rsidR="00FC7F58" w:rsidRPr="0080496C" w:rsidRDefault="00FC7F58" w:rsidP="00CA7D21">
            <w:pPr>
              <w:spacing w:before="20" w:after="20"/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D637CB" w:rsidRPr="0080496C" w:rsidTr="00BF0DCD">
        <w:tc>
          <w:tcPr>
            <w:tcW w:w="506" w:type="dxa"/>
            <w:shd w:val="clear" w:color="auto" w:fill="F2F2F2" w:themeFill="background1" w:themeFillShade="F2"/>
          </w:tcPr>
          <w:p w:rsidR="00D637CB" w:rsidRPr="0080496C" w:rsidRDefault="00D637CB" w:rsidP="00BF0DCD">
            <w:pPr>
              <w:spacing w:before="20" w:after="20"/>
              <w:ind w:right="-24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1.3</w:t>
            </w:r>
          </w:p>
        </w:tc>
        <w:tc>
          <w:tcPr>
            <w:tcW w:w="3338" w:type="dxa"/>
            <w:shd w:val="clear" w:color="auto" w:fill="F2F2F2" w:themeFill="background1" w:themeFillShade="F2"/>
          </w:tcPr>
          <w:p w:rsidR="00D637CB" w:rsidRPr="0080496C" w:rsidRDefault="00D637CB" w:rsidP="00F02385">
            <w:pPr>
              <w:ind w:right="-108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 xml:space="preserve">รายงานผลการดำเนินการทุก 6 เดือน </w:t>
            </w:r>
          </w:p>
        </w:tc>
        <w:tc>
          <w:tcPr>
            <w:tcW w:w="5218" w:type="dxa"/>
            <w:gridSpan w:val="2"/>
            <w:shd w:val="clear" w:color="auto" w:fill="auto"/>
          </w:tcPr>
          <w:p w:rsidR="00D637CB" w:rsidRPr="0080496C" w:rsidRDefault="00D637CB" w:rsidP="00E30088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/>
                <w:sz w:val="31"/>
                <w:szCs w:val="31"/>
                <w:cs/>
              </w:rPr>
              <w:t>รอบวันที่........</w:t>
            </w:r>
            <w:r w:rsidR="00D6741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</w:t>
            </w: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</w:t>
            </w:r>
            <w:r w:rsidRPr="0080496C">
              <w:rPr>
                <w:rFonts w:ascii="TH SarabunPSK" w:hAnsi="TH SarabunPSK" w:cs="TH SarabunPSK"/>
                <w:sz w:val="31"/>
                <w:szCs w:val="31"/>
                <w:cs/>
              </w:rPr>
              <w:t>.เดือน.....</w:t>
            </w:r>
            <w:r w:rsidR="00D6741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</w:t>
            </w:r>
            <w:r w:rsidRPr="0080496C">
              <w:rPr>
                <w:rFonts w:ascii="TH SarabunPSK" w:hAnsi="TH SarabunPSK" w:cs="TH SarabunPSK"/>
                <w:sz w:val="31"/>
                <w:szCs w:val="31"/>
                <w:cs/>
              </w:rPr>
              <w:t>.</w:t>
            </w:r>
            <w:r w:rsidR="00D6741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</w:t>
            </w: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</w:t>
            </w:r>
            <w:r w:rsidRPr="0080496C">
              <w:rPr>
                <w:rFonts w:ascii="TH SarabunPSK" w:hAnsi="TH SarabunPSK" w:cs="TH SarabunPSK"/>
                <w:sz w:val="31"/>
                <w:szCs w:val="31"/>
                <w:cs/>
              </w:rPr>
              <w:t>....พ.ศ...................</w:t>
            </w:r>
            <w:r w:rsidR="00D6741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</w:t>
            </w:r>
            <w:r w:rsidR="007D7B9F" w:rsidRPr="0080496C">
              <w:rPr>
                <w:rFonts w:ascii="TH SarabunPSK" w:hAnsi="TH SarabunPSK" w:cs="TH SarabunPSK"/>
                <w:sz w:val="31"/>
                <w:szCs w:val="31"/>
                <w:cs/>
              </w:rPr>
              <w:br/>
            </w:r>
            <w:r w:rsidRPr="0080496C">
              <w:rPr>
                <w:rFonts w:ascii="TH SarabunPSK" w:hAnsi="TH SarabunPSK" w:cs="TH SarabunPSK"/>
                <w:sz w:val="31"/>
                <w:szCs w:val="31"/>
                <w:cs/>
              </w:rPr>
              <w:t>ถึงวันที่</w:t>
            </w:r>
            <w:r w:rsidR="00D67419" w:rsidRPr="0080496C">
              <w:rPr>
                <w:rFonts w:ascii="TH SarabunPSK" w:hAnsi="TH SarabunPSK" w:cs="TH SarabunPSK"/>
                <w:sz w:val="31"/>
                <w:szCs w:val="31"/>
                <w:cs/>
              </w:rPr>
              <w:t>...</w:t>
            </w:r>
            <w:r w:rsidR="007D7B9F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</w:t>
            </w:r>
            <w:r w:rsidR="00D67419" w:rsidRPr="0080496C">
              <w:rPr>
                <w:rFonts w:ascii="TH SarabunPSK" w:hAnsi="TH SarabunPSK" w:cs="TH SarabunPSK"/>
                <w:sz w:val="31"/>
                <w:szCs w:val="31"/>
                <w:cs/>
              </w:rPr>
              <w:t>.....</w:t>
            </w:r>
            <w:r w:rsidR="00D6741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</w:t>
            </w:r>
            <w:r w:rsidR="00D67419" w:rsidRPr="0080496C">
              <w:rPr>
                <w:rFonts w:ascii="TH SarabunPSK" w:hAnsi="TH SarabunPSK" w:cs="TH SarabunPSK"/>
                <w:sz w:val="31"/>
                <w:szCs w:val="31"/>
                <w:cs/>
              </w:rPr>
              <w:t>.</w:t>
            </w:r>
            <w:r w:rsidRPr="0080496C">
              <w:rPr>
                <w:rFonts w:ascii="TH SarabunPSK" w:hAnsi="TH SarabunPSK" w:cs="TH SarabunPSK"/>
                <w:sz w:val="31"/>
                <w:szCs w:val="31"/>
                <w:cs/>
              </w:rPr>
              <w:t>เดือน</w:t>
            </w:r>
            <w:r w:rsidR="00D67419" w:rsidRPr="0080496C">
              <w:rPr>
                <w:rFonts w:ascii="TH SarabunPSK" w:hAnsi="TH SarabunPSK" w:cs="TH SarabunPSK"/>
                <w:sz w:val="31"/>
                <w:szCs w:val="31"/>
                <w:cs/>
              </w:rPr>
              <w:t>.....</w:t>
            </w:r>
            <w:r w:rsidR="00D6741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</w:t>
            </w:r>
            <w:r w:rsidR="00D67419" w:rsidRPr="0080496C">
              <w:rPr>
                <w:rFonts w:ascii="TH SarabunPSK" w:hAnsi="TH SarabunPSK" w:cs="TH SarabunPSK"/>
                <w:sz w:val="31"/>
                <w:szCs w:val="31"/>
                <w:cs/>
              </w:rPr>
              <w:t>.</w:t>
            </w:r>
            <w:r w:rsidR="00D6741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</w:t>
            </w:r>
            <w:r w:rsidR="00D67419" w:rsidRPr="0080496C">
              <w:rPr>
                <w:rFonts w:ascii="TH SarabunPSK" w:hAnsi="TH SarabunPSK" w:cs="TH SarabunPSK"/>
                <w:sz w:val="31"/>
                <w:szCs w:val="31"/>
                <w:cs/>
              </w:rPr>
              <w:t>....พ.ศ...................</w:t>
            </w:r>
            <w:r w:rsidR="00D6741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</w:t>
            </w:r>
          </w:p>
        </w:tc>
      </w:tr>
      <w:tr w:rsidR="00F02385" w:rsidRPr="0080496C" w:rsidTr="00BF0DCD">
        <w:tc>
          <w:tcPr>
            <w:tcW w:w="9062" w:type="dxa"/>
            <w:gridSpan w:val="4"/>
            <w:shd w:val="clear" w:color="auto" w:fill="D9D9D9" w:themeFill="background1" w:themeFillShade="D9"/>
          </w:tcPr>
          <w:p w:rsidR="00F02385" w:rsidRPr="0080496C" w:rsidRDefault="00F02385" w:rsidP="00F02385">
            <w:pPr>
              <w:tabs>
                <w:tab w:val="left" w:pos="461"/>
              </w:tabs>
              <w:spacing w:before="20" w:after="20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>2.</w:t>
            </w:r>
            <w:r w:rsidRPr="0080496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ab/>
            </w: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ข้อมูลการดำเนินการที่ผ่านมา</w:t>
            </w:r>
          </w:p>
        </w:tc>
      </w:tr>
      <w:tr w:rsidR="00F02385" w:rsidRPr="0080496C" w:rsidTr="00BF0DCD">
        <w:tc>
          <w:tcPr>
            <w:tcW w:w="634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02385" w:rsidRPr="0080496C" w:rsidRDefault="00F02385" w:rsidP="00CA7D21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การดำเนินการ</w:t>
            </w:r>
          </w:p>
        </w:tc>
        <w:tc>
          <w:tcPr>
            <w:tcW w:w="2713" w:type="dxa"/>
            <w:shd w:val="clear" w:color="auto" w:fill="F2F2F2" w:themeFill="background1" w:themeFillShade="F2"/>
          </w:tcPr>
          <w:p w:rsidR="00F02385" w:rsidRPr="0080496C" w:rsidRDefault="00F02385" w:rsidP="00CA7D21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ระยะเวลาการดำเนินการ</w:t>
            </w:r>
          </w:p>
        </w:tc>
      </w:tr>
      <w:tr w:rsidR="00F8780E" w:rsidRPr="0080496C" w:rsidTr="00BF0DCD"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8780E" w:rsidRPr="0080496C" w:rsidRDefault="00502243" w:rsidP="00813E72">
            <w:pPr>
              <w:jc w:val="righ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/>
                <w:sz w:val="31"/>
                <w:szCs w:val="31"/>
              </w:rPr>
              <w:sym w:font="Wingdings" w:char="F06F"/>
            </w:r>
          </w:p>
        </w:tc>
        <w:tc>
          <w:tcPr>
            <w:tcW w:w="5843" w:type="dxa"/>
            <w:gridSpan w:val="2"/>
            <w:tcBorders>
              <w:left w:val="nil"/>
            </w:tcBorders>
          </w:tcPr>
          <w:p w:rsidR="00BB0361" w:rsidRPr="0080496C" w:rsidRDefault="00502243" w:rsidP="00CA7D21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2.1 </w:t>
            </w:r>
            <w:r w:rsidR="00475A06"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การสำรวจและออกแบบโครงข่ายโทรคมนาคม</w:t>
            </w:r>
          </w:p>
          <w:p w:rsidR="00475A06" w:rsidRPr="0080496C" w:rsidRDefault="00502243" w:rsidP="008A6521">
            <w:pPr>
              <w:tabs>
                <w:tab w:val="left" w:pos="347"/>
              </w:tabs>
              <w:ind w:left="361"/>
              <w:rPr>
                <w:rFonts w:ascii="TH SarabunPSK" w:hAnsi="TH SarabunPSK" w:cs="TH SarabunPSK"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บริษัทฯ สำรวจและออกแบบโครงข่ายโทรคมนาคม</w:t>
            </w:r>
            <w:r w:rsidRPr="0080496C"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ในเขตพื้นที่</w:t>
            </w:r>
            <w:r w:rsidR="008A6521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</w:t>
            </w: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ตำบล</w:t>
            </w:r>
            <w:r w:rsidR="008A6521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</w:t>
            </w: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อำเภอ</w:t>
            </w:r>
            <w:r w:rsidR="008A6521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</w:t>
            </w:r>
            <w:r w:rsidR="00E83280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</w:t>
            </w: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จังหวัด</w:t>
            </w:r>
            <w:r w:rsidR="00BF0DCD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</w:t>
            </w:r>
            <w:r w:rsidR="008A6521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</w:t>
            </w:r>
            <w:r w:rsidR="002C3A42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....................................................................</w:t>
            </w:r>
          </w:p>
          <w:p w:rsidR="0080496C" w:rsidRPr="0080496C" w:rsidRDefault="0080496C" w:rsidP="008A6521">
            <w:pPr>
              <w:tabs>
                <w:tab w:val="left" w:pos="347"/>
              </w:tabs>
              <w:ind w:left="361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(แนบตารางแผนการดำเนินงาน สำรวจ ก่อสร้าง ติดตั้งโครงข่าย)</w:t>
            </w:r>
          </w:p>
        </w:tc>
        <w:tc>
          <w:tcPr>
            <w:tcW w:w="2713" w:type="dxa"/>
          </w:tcPr>
          <w:p w:rsidR="00F8780E" w:rsidRPr="0080496C" w:rsidRDefault="00F8780E" w:rsidP="00CA7D21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64ADD" w:rsidRPr="0080496C" w:rsidRDefault="00BF0DCD" w:rsidP="00BF0DCD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ระหว่างวันที่.............</w:t>
            </w:r>
            <w:r w:rsidR="00964ADD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</w:t>
            </w:r>
          </w:p>
          <w:p w:rsidR="00964ADD" w:rsidRPr="0080496C" w:rsidRDefault="00BF0DCD" w:rsidP="00964ADD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ถึงวันที่.......................</w:t>
            </w:r>
            <w:r w:rsidR="00964ADD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</w:t>
            </w:r>
          </w:p>
          <w:p w:rsidR="005773DD" w:rsidRPr="0080496C" w:rsidRDefault="005773DD" w:rsidP="00964ADD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</w:p>
        </w:tc>
      </w:tr>
      <w:tr w:rsidR="006A22C9" w:rsidRPr="0080496C" w:rsidTr="00BF0DCD"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:rsidR="006A22C9" w:rsidRPr="0080496C" w:rsidRDefault="00D637CB" w:rsidP="00813E72">
            <w:pPr>
              <w:jc w:val="righ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/>
                <w:sz w:val="31"/>
                <w:szCs w:val="31"/>
              </w:rPr>
              <w:sym w:font="Wingdings" w:char="F06F"/>
            </w:r>
          </w:p>
        </w:tc>
        <w:tc>
          <w:tcPr>
            <w:tcW w:w="5843" w:type="dxa"/>
            <w:gridSpan w:val="2"/>
            <w:tcBorders>
              <w:left w:val="nil"/>
            </w:tcBorders>
          </w:tcPr>
          <w:p w:rsidR="006A22C9" w:rsidRPr="0080496C" w:rsidRDefault="00D637CB" w:rsidP="00CA7D21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2.2 </w:t>
            </w:r>
            <w:r w:rsidR="006A22C9" w:rsidRPr="0080496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การ</w:t>
            </w:r>
            <w:r w:rsidR="006A22C9"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จัดหาอุปกรณ์/สถานที่ตั้งอุปกรณ์</w:t>
            </w:r>
          </w:p>
          <w:p w:rsidR="006A22C9" w:rsidRPr="0080496C" w:rsidRDefault="00E83280" w:rsidP="00E83280">
            <w:pPr>
              <w:ind w:left="347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บริษัทฯ </w:t>
            </w:r>
            <w:r w:rsidR="00E962D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จัดหาอุปกรณ์ เช่น ...</w:t>
            </w:r>
            <w:r w:rsidR="00BF0DCD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</w:t>
            </w: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.............................................</w:t>
            </w:r>
            <w:r w:rsidR="00E962D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  และสถานที่ตั้งอุปกรณ์</w:t>
            </w:r>
            <w:r w:rsidR="00E962D9" w:rsidRPr="0080496C"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  <w:r w:rsidR="00E962D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ในเขตพื้นที่</w:t>
            </w:r>
            <w:r w:rsidR="00BF0DCD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</w:t>
            </w: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 ตำบล.....................อำเภอ...........</w:t>
            </w:r>
            <w:r w:rsidR="00BF0DCD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</w:t>
            </w: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........จังหวัด........................</w:t>
            </w:r>
          </w:p>
        </w:tc>
        <w:tc>
          <w:tcPr>
            <w:tcW w:w="2713" w:type="dxa"/>
          </w:tcPr>
          <w:p w:rsidR="005773DD" w:rsidRPr="0080496C" w:rsidRDefault="005773DD" w:rsidP="005773DD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BF0DCD" w:rsidRPr="0080496C" w:rsidRDefault="00BF0DCD" w:rsidP="00BF0DCD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ระหว่างวันที่............................</w:t>
            </w:r>
          </w:p>
          <w:p w:rsidR="00BF0DCD" w:rsidRPr="0080496C" w:rsidRDefault="00BF0DCD" w:rsidP="00BF0DCD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ถึงวันที่....................................</w:t>
            </w:r>
          </w:p>
          <w:p w:rsidR="006A22C9" w:rsidRPr="0080496C" w:rsidRDefault="00964ADD" w:rsidP="00964ADD">
            <w:pPr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</w:p>
        </w:tc>
      </w:tr>
      <w:tr w:rsidR="00FC7F58" w:rsidRPr="0080496C" w:rsidTr="00BF0DCD">
        <w:trPr>
          <w:trHeight w:val="1002"/>
        </w:trPr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:rsidR="00FC7F58" w:rsidRPr="0080496C" w:rsidRDefault="00D637CB" w:rsidP="00813E72">
            <w:pPr>
              <w:jc w:val="righ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/>
                <w:sz w:val="31"/>
                <w:szCs w:val="31"/>
              </w:rPr>
              <w:sym w:font="Wingdings" w:char="F06F"/>
            </w:r>
          </w:p>
        </w:tc>
        <w:tc>
          <w:tcPr>
            <w:tcW w:w="5843" w:type="dxa"/>
            <w:gridSpan w:val="2"/>
            <w:tcBorders>
              <w:left w:val="nil"/>
            </w:tcBorders>
          </w:tcPr>
          <w:p w:rsidR="00475A06" w:rsidRPr="0080496C" w:rsidRDefault="00D637CB" w:rsidP="00CA7D21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2.3 </w:t>
            </w:r>
            <w:r w:rsidR="00475A06"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การหาพันธมิตร/ผู้ร่วมทุน/ผู้ใช้บริการ</w:t>
            </w:r>
          </w:p>
          <w:p w:rsidR="00FC7F58" w:rsidRPr="0080496C" w:rsidRDefault="00483764" w:rsidP="009A103D">
            <w:pPr>
              <w:ind w:left="361"/>
              <w:rPr>
                <w:rFonts w:ascii="TH SarabunPSK" w:hAnsi="TH SarabunPSK" w:cs="TH SarabunPSK"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บริษัทฯ </w:t>
            </w:r>
            <w:r w:rsidR="00E962D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หาพันธมิตร</w:t>
            </w: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  <w:r w:rsidR="00E962D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ผู้ร่วมทุน</w:t>
            </w: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คู่ค้า </w:t>
            </w:r>
            <w:r w:rsidR="00E962D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ผู้ใช้บริการ</w:t>
            </w:r>
            <w:r w:rsidR="00E962D9" w:rsidRPr="0080496C"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  <w:r w:rsidR="00E962D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เพื่อ</w:t>
            </w:r>
            <w:r w:rsidR="00E30088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</w:t>
            </w:r>
            <w:r w:rsidR="00BF0DCD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</w:t>
            </w:r>
            <w:r w:rsidR="009A103D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</w:t>
            </w:r>
            <w:r w:rsidR="00E962D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</w:t>
            </w:r>
          </w:p>
          <w:p w:rsidR="009A103D" w:rsidRPr="0080496C" w:rsidRDefault="009A103D" w:rsidP="009A103D">
            <w:pPr>
              <w:ind w:left="361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......................................................................</w:t>
            </w:r>
            <w:r w:rsidR="00BF0DCD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</w:t>
            </w:r>
          </w:p>
        </w:tc>
        <w:tc>
          <w:tcPr>
            <w:tcW w:w="2713" w:type="dxa"/>
          </w:tcPr>
          <w:p w:rsidR="005773DD" w:rsidRPr="0080496C" w:rsidRDefault="005773DD" w:rsidP="005773DD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BF0DCD" w:rsidRPr="0080496C" w:rsidRDefault="00BF0DCD" w:rsidP="00BF0DCD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ระหว่างวันที่............................</w:t>
            </w:r>
          </w:p>
          <w:p w:rsidR="00FC7F58" w:rsidRPr="0080496C" w:rsidRDefault="00BF0DCD" w:rsidP="00964ADD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ถึงวันที่....................................</w:t>
            </w:r>
          </w:p>
        </w:tc>
      </w:tr>
      <w:tr w:rsidR="00FC7F58" w:rsidRPr="0080496C" w:rsidTr="00BF0DCD"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:rsidR="00FC7F58" w:rsidRPr="0080496C" w:rsidRDefault="00D637CB" w:rsidP="00813E72">
            <w:pPr>
              <w:jc w:val="righ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/>
                <w:sz w:val="31"/>
                <w:szCs w:val="31"/>
              </w:rPr>
              <w:sym w:font="Wingdings" w:char="F06F"/>
            </w:r>
          </w:p>
        </w:tc>
        <w:tc>
          <w:tcPr>
            <w:tcW w:w="5843" w:type="dxa"/>
            <w:gridSpan w:val="2"/>
            <w:tcBorders>
              <w:left w:val="nil"/>
            </w:tcBorders>
          </w:tcPr>
          <w:p w:rsidR="00475A06" w:rsidRPr="0080496C" w:rsidRDefault="00D637CB" w:rsidP="00CA7D21">
            <w:pPr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2.4 </w:t>
            </w:r>
            <w:r w:rsidR="00475A06" w:rsidRPr="0080496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การ</w:t>
            </w:r>
            <w:r w:rsidR="00475A06"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ลงทุนสร้างโครงข่าย</w:t>
            </w:r>
            <w:r w:rsidR="00475A06" w:rsidRPr="0080496C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>/</w:t>
            </w:r>
            <w:r w:rsidR="00475A06"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ติดตั้งระบบ/ติดตั้งอุปกรณ์</w:t>
            </w:r>
          </w:p>
          <w:p w:rsidR="00FC7F58" w:rsidRPr="0080496C" w:rsidRDefault="00483764" w:rsidP="00BF0DCD">
            <w:pPr>
              <w:ind w:left="361"/>
              <w:jc w:val="thaiDistribute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บริษัทฯ </w:t>
            </w:r>
            <w:r w:rsidR="00E962D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ใช้เงินลงทุนสร้างโครงข่าย ติดตั้งระบบ ติดตั้งอุปกรณ์ </w:t>
            </w: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และอื่น</w:t>
            </w:r>
            <w:r w:rsidR="00964ADD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ๆ </w:t>
            </w:r>
            <w:r w:rsidR="00BE4297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เป็นจำนวนเงิน.....</w:t>
            </w:r>
            <w:r w:rsidR="00E962D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</w:t>
            </w:r>
            <w:r w:rsidR="00964ADD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</w:t>
            </w:r>
            <w:r w:rsidR="00BE4297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</w:t>
            </w:r>
            <w:r w:rsidR="00BF0DCD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</w:t>
            </w:r>
            <w:r w:rsidR="00E962D9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บาท</w:t>
            </w:r>
          </w:p>
        </w:tc>
        <w:tc>
          <w:tcPr>
            <w:tcW w:w="2713" w:type="dxa"/>
          </w:tcPr>
          <w:p w:rsidR="005773DD" w:rsidRPr="0080496C" w:rsidRDefault="005773DD" w:rsidP="005773DD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BF0DCD" w:rsidRPr="0080496C" w:rsidRDefault="00BF0DCD" w:rsidP="00BF0DCD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ระหว่างวันที่............................</w:t>
            </w:r>
          </w:p>
          <w:p w:rsidR="00FC7F58" w:rsidRPr="0080496C" w:rsidRDefault="00BF0DCD" w:rsidP="00964ADD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ถึงวันที่....................................</w:t>
            </w:r>
          </w:p>
        </w:tc>
      </w:tr>
      <w:tr w:rsidR="006A22C9" w:rsidRPr="0080496C" w:rsidTr="00BF0DCD"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:rsidR="006A22C9" w:rsidRPr="0080496C" w:rsidRDefault="00D637CB" w:rsidP="00813E72">
            <w:pPr>
              <w:jc w:val="righ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/>
                <w:sz w:val="31"/>
                <w:szCs w:val="31"/>
              </w:rPr>
              <w:sym w:font="Wingdings" w:char="F06F"/>
            </w:r>
          </w:p>
        </w:tc>
        <w:tc>
          <w:tcPr>
            <w:tcW w:w="5843" w:type="dxa"/>
            <w:gridSpan w:val="2"/>
            <w:tcBorders>
              <w:left w:val="nil"/>
            </w:tcBorders>
          </w:tcPr>
          <w:p w:rsidR="006A22C9" w:rsidRPr="0080496C" w:rsidRDefault="00D637CB" w:rsidP="00CA7D21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2.5 </w:t>
            </w:r>
            <w:r w:rsidR="006A22C9"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การทดสอบระบบ</w:t>
            </w:r>
          </w:p>
          <w:p w:rsidR="00BE4297" w:rsidRPr="0080496C" w:rsidRDefault="00483764" w:rsidP="00BE4297">
            <w:pPr>
              <w:ind w:left="361"/>
              <w:rPr>
                <w:rFonts w:ascii="TH SarabunPSK" w:hAnsi="TH SarabunPSK" w:cs="TH SarabunPSK"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บริ</w:t>
            </w:r>
            <w:r w:rsidR="00BE4297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ษัทฯ ทดสอบระบบเพื่อให้บริการ</w:t>
            </w: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</w:t>
            </w:r>
            <w:r w:rsidR="00BE4297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</w:t>
            </w:r>
          </w:p>
          <w:p w:rsidR="006A22C9" w:rsidRPr="0080496C" w:rsidRDefault="00483764" w:rsidP="00BE4297">
            <w:pPr>
              <w:ind w:left="361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</w:t>
            </w:r>
            <w:r w:rsidR="00BE4297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.....................................................................</w:t>
            </w:r>
            <w:r w:rsidR="00BF0DCD"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</w:t>
            </w:r>
          </w:p>
        </w:tc>
        <w:tc>
          <w:tcPr>
            <w:tcW w:w="2713" w:type="dxa"/>
          </w:tcPr>
          <w:p w:rsidR="005773DD" w:rsidRPr="0080496C" w:rsidRDefault="005773DD" w:rsidP="005773DD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BF0DCD" w:rsidRPr="0080496C" w:rsidRDefault="00BF0DCD" w:rsidP="00BF0DCD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ระหว่างวันที่............................</w:t>
            </w:r>
          </w:p>
          <w:p w:rsidR="006A22C9" w:rsidRPr="0080496C" w:rsidRDefault="00BF0DCD" w:rsidP="00964ADD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ถึงวันที่....................................</w:t>
            </w:r>
          </w:p>
        </w:tc>
      </w:tr>
      <w:tr w:rsidR="00BF0DCD" w:rsidRPr="0080496C" w:rsidTr="00BF0DCD"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:rsidR="00BF0DCD" w:rsidRPr="0080496C" w:rsidRDefault="00BF0DCD" w:rsidP="0032728F">
            <w:pPr>
              <w:jc w:val="righ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/>
                <w:sz w:val="31"/>
                <w:szCs w:val="31"/>
              </w:rPr>
              <w:sym w:font="Wingdings" w:char="F06F"/>
            </w:r>
          </w:p>
        </w:tc>
        <w:tc>
          <w:tcPr>
            <w:tcW w:w="8556" w:type="dxa"/>
            <w:gridSpan w:val="3"/>
            <w:tcBorders>
              <w:left w:val="nil"/>
            </w:tcBorders>
          </w:tcPr>
          <w:p w:rsidR="00BF0DCD" w:rsidRPr="0080496C" w:rsidRDefault="00BF0DCD" w:rsidP="0032728F">
            <w:pPr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2.6 ปัญหา/อุปสรรคในการดำเนินการ และแนวทางการแก้ปัญหา </w:t>
            </w:r>
            <w:r w:rsidRPr="0080496C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>(</w:t>
            </w: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หากมี)</w:t>
            </w:r>
          </w:p>
          <w:p w:rsidR="00BF0DCD" w:rsidRPr="0080496C" w:rsidRDefault="00BF0DCD" w:rsidP="0032728F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........................................................................................</w:t>
            </w:r>
            <w:r w:rsidRPr="0080496C">
              <w:rPr>
                <w:rFonts w:ascii="TH SarabunPSK" w:hAnsi="TH SarabunPSK" w:cs="TH SarabunPSK"/>
                <w:sz w:val="31"/>
                <w:szCs w:val="31"/>
              </w:rPr>
              <w:t>........................................................................</w:t>
            </w:r>
          </w:p>
          <w:p w:rsidR="00BF0DCD" w:rsidRPr="0080496C" w:rsidRDefault="00BF0DCD" w:rsidP="0032728F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........................................................................................</w:t>
            </w:r>
            <w:r w:rsidRPr="0080496C">
              <w:rPr>
                <w:rFonts w:ascii="TH SarabunPSK" w:hAnsi="TH SarabunPSK" w:cs="TH SarabunPSK"/>
                <w:sz w:val="31"/>
                <w:szCs w:val="31"/>
              </w:rPr>
              <w:t>........................................................................</w:t>
            </w:r>
          </w:p>
        </w:tc>
      </w:tr>
      <w:tr w:rsidR="00BF0DCD" w:rsidRPr="0080496C" w:rsidTr="00BF0DCD"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:rsidR="00BF0DCD" w:rsidRPr="0080496C" w:rsidRDefault="00BF0DCD" w:rsidP="0032728F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  <w:r w:rsidRPr="0080496C">
              <w:rPr>
                <w:rFonts w:ascii="TH SarabunPSK" w:hAnsi="TH SarabunPSK" w:cs="TH SarabunPSK"/>
                <w:sz w:val="31"/>
                <w:szCs w:val="31"/>
              </w:rPr>
              <w:sym w:font="Wingdings" w:char="F06F"/>
            </w:r>
          </w:p>
        </w:tc>
        <w:tc>
          <w:tcPr>
            <w:tcW w:w="8556" w:type="dxa"/>
            <w:gridSpan w:val="3"/>
            <w:tcBorders>
              <w:left w:val="nil"/>
            </w:tcBorders>
          </w:tcPr>
          <w:p w:rsidR="00BF0DCD" w:rsidRPr="0080496C" w:rsidRDefault="00BF0DCD" w:rsidP="00BF0DCD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2.7 การดำเนินการอื่น ๆ </w:t>
            </w:r>
            <w:r w:rsidRPr="0080496C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>(</w:t>
            </w: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หากมี)</w:t>
            </w:r>
          </w:p>
          <w:p w:rsidR="00BF0DCD" w:rsidRPr="0080496C" w:rsidRDefault="00BF0DCD" w:rsidP="00BF0DCD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........................................................................................</w:t>
            </w:r>
            <w:r w:rsidRPr="0080496C">
              <w:rPr>
                <w:rFonts w:ascii="TH SarabunPSK" w:hAnsi="TH SarabunPSK" w:cs="TH SarabunPSK"/>
                <w:sz w:val="31"/>
                <w:szCs w:val="31"/>
              </w:rPr>
              <w:t>........................................................................</w:t>
            </w:r>
          </w:p>
          <w:p w:rsidR="00BF0DCD" w:rsidRPr="0080496C" w:rsidRDefault="00BF0DCD" w:rsidP="00BF0DCD">
            <w:pPr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........................................................................................</w:t>
            </w:r>
            <w:r w:rsidRPr="0080496C">
              <w:rPr>
                <w:rFonts w:ascii="TH SarabunPSK" w:hAnsi="TH SarabunPSK" w:cs="TH SarabunPSK"/>
                <w:sz w:val="31"/>
                <w:szCs w:val="31"/>
              </w:rPr>
              <w:t>........................................................................</w:t>
            </w:r>
          </w:p>
        </w:tc>
      </w:tr>
      <w:tr w:rsidR="0032728F" w:rsidRPr="0080496C" w:rsidTr="00BF0DCD">
        <w:tc>
          <w:tcPr>
            <w:tcW w:w="9062" w:type="dxa"/>
            <w:gridSpan w:val="4"/>
            <w:shd w:val="clear" w:color="auto" w:fill="D9D9D9" w:themeFill="background1" w:themeFillShade="D9"/>
          </w:tcPr>
          <w:p w:rsidR="0032728F" w:rsidRPr="0080496C" w:rsidRDefault="0032728F" w:rsidP="0032728F">
            <w:pPr>
              <w:tabs>
                <w:tab w:val="left" w:pos="461"/>
              </w:tabs>
              <w:spacing w:before="20" w:after="20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3.</w:t>
            </w:r>
            <w:r w:rsidRPr="0080496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ab/>
            </w:r>
            <w:r w:rsidRPr="0080496C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กำหนดการที่คาดว่าจะสามารถเริ่มเปิดให้บริการได้</w:t>
            </w:r>
          </w:p>
        </w:tc>
      </w:tr>
      <w:tr w:rsidR="0032728F" w:rsidRPr="0080496C" w:rsidTr="00BF0DCD">
        <w:tc>
          <w:tcPr>
            <w:tcW w:w="506" w:type="dxa"/>
            <w:shd w:val="clear" w:color="auto" w:fill="auto"/>
          </w:tcPr>
          <w:p w:rsidR="0032728F" w:rsidRPr="0080496C" w:rsidRDefault="0032728F" w:rsidP="0032728F">
            <w:pPr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8556" w:type="dxa"/>
            <w:gridSpan w:val="3"/>
            <w:shd w:val="clear" w:color="auto" w:fill="auto"/>
          </w:tcPr>
          <w:p w:rsidR="0032728F" w:rsidRPr="0080496C" w:rsidRDefault="0032728F" w:rsidP="0032728F">
            <w:pPr>
              <w:spacing w:before="60" w:after="60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0496C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..................../..................../....................</w:t>
            </w:r>
          </w:p>
        </w:tc>
      </w:tr>
    </w:tbl>
    <w:p w:rsidR="00FF5613" w:rsidRDefault="0099553C" w:rsidP="00320AB1">
      <w:pPr>
        <w:tabs>
          <w:tab w:val="left" w:pos="993"/>
        </w:tabs>
        <w:spacing w:before="60" w:after="0" w:line="240" w:lineRule="auto"/>
        <w:ind w:left="896" w:hanging="896"/>
        <w:rPr>
          <w:rFonts w:ascii="TH SarabunPSK" w:hAnsi="TH SarabunPSK" w:cs="TH SarabunPSK"/>
          <w:sz w:val="24"/>
          <w:szCs w:val="24"/>
        </w:rPr>
      </w:pPr>
      <w:r w:rsidRPr="0080496C">
        <w:rPr>
          <w:sz w:val="31"/>
          <w:szCs w:val="31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  <w:cs/>
        </w:rPr>
        <w:t>หมายเหตุ :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34533">
        <w:rPr>
          <w:rFonts w:ascii="TH SarabunPSK" w:hAnsi="TH SarabunPSK" w:cs="TH SarabunPSK"/>
          <w:sz w:val="24"/>
          <w:szCs w:val="24"/>
          <w:cs/>
        </w:rPr>
        <w:t xml:space="preserve">ข้อ 2 </w:t>
      </w:r>
      <w:r w:rsidRPr="00ED79DE">
        <w:rPr>
          <w:rFonts w:ascii="TH SarabunPSK" w:hAnsi="TH SarabunPSK" w:cs="TH SarabunPSK"/>
          <w:sz w:val="24"/>
          <w:szCs w:val="24"/>
          <w:cs/>
        </w:rPr>
        <w:t>โปรดกรอกข้อมูล</w:t>
      </w:r>
      <w:r>
        <w:rPr>
          <w:rFonts w:ascii="TH SarabunPSK" w:hAnsi="TH SarabunPSK" w:cs="TH SarabunPSK" w:hint="cs"/>
          <w:sz w:val="24"/>
          <w:szCs w:val="24"/>
          <w:cs/>
        </w:rPr>
        <w:t>และ</w:t>
      </w:r>
      <w:r w:rsidRPr="00234533">
        <w:rPr>
          <w:rFonts w:ascii="TH SarabunPSK" w:hAnsi="TH SarabunPSK" w:cs="TH SarabunPSK"/>
          <w:sz w:val="24"/>
          <w:szCs w:val="24"/>
          <w:cs/>
        </w:rPr>
        <w:t>ระบุการดำเนินงานที่ผ่านมา</w:t>
      </w:r>
      <w:r w:rsidR="00320AB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 xml:space="preserve">อย่างน้อย </w:t>
      </w:r>
      <w:r w:rsidRPr="00234533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1 ขั้นตอน</w:t>
      </w:r>
      <w:r w:rsidRPr="00234533">
        <w:rPr>
          <w:rFonts w:ascii="TH SarabunPSK" w:hAnsi="TH SarabunPSK" w:cs="TH SarabunPSK"/>
          <w:sz w:val="24"/>
          <w:szCs w:val="24"/>
          <w:cs/>
        </w:rPr>
        <w:t xml:space="preserve"> โดยข้อมูลดังกล่าวต้องเป็น</w:t>
      </w:r>
      <w:r w:rsidRPr="00ED79DE">
        <w:rPr>
          <w:rFonts w:ascii="TH SarabunPSK" w:hAnsi="TH SarabunPSK" w:cs="TH SarabunPSK"/>
          <w:sz w:val="24"/>
          <w:szCs w:val="24"/>
          <w:cs/>
        </w:rPr>
        <w:t>ความจริงทุกประการ</w:t>
      </w:r>
    </w:p>
    <w:p w:rsidR="009677DE" w:rsidRPr="00E2134D" w:rsidRDefault="009677DE" w:rsidP="009677DE">
      <w:pPr>
        <w:tabs>
          <w:tab w:val="left" w:pos="993"/>
        </w:tabs>
        <w:spacing w:after="0" w:line="240" w:lineRule="auto"/>
        <w:ind w:left="896" w:hanging="896"/>
        <w:jc w:val="thaiDistribute"/>
        <w:rPr>
          <w:rFonts w:ascii="TH SarabunPSK" w:hAnsi="TH SarabunPSK" w:cs="TH SarabunPSK" w:hint="cs"/>
          <w:sz w:val="28"/>
        </w:rPr>
      </w:pPr>
      <w:bookmarkStart w:id="0" w:name="_GoBack"/>
      <w:bookmarkEnd w:id="0"/>
    </w:p>
    <w:p w:rsidR="00483764" w:rsidRPr="0080496C" w:rsidRDefault="00FF5613" w:rsidP="00E2134D">
      <w:pPr>
        <w:spacing w:before="120" w:after="0" w:line="360" w:lineRule="auto"/>
        <w:jc w:val="distribute"/>
        <w:rPr>
          <w:rFonts w:ascii="TH SarabunPSK" w:hAnsi="TH SarabunPSK" w:cs="TH SarabunPSK"/>
          <w:sz w:val="31"/>
          <w:szCs w:val="31"/>
          <w:cs/>
        </w:rPr>
      </w:pPr>
      <w:r w:rsidRPr="0080496C">
        <w:rPr>
          <w:rFonts w:ascii="TH SarabunPSK" w:hAnsi="TH SarabunPSK" w:cs="TH SarabunPSK" w:hint="cs"/>
          <w:sz w:val="31"/>
          <w:szCs w:val="31"/>
          <w:cs/>
        </w:rPr>
        <w:t xml:space="preserve">                                              </w:t>
      </w:r>
      <w:r w:rsidR="00890113" w:rsidRPr="0080496C">
        <w:rPr>
          <w:rFonts w:ascii="TH SarabunPSK" w:hAnsi="TH SarabunPSK" w:cs="TH SarabunPSK" w:hint="cs"/>
          <w:sz w:val="31"/>
          <w:szCs w:val="31"/>
          <w:cs/>
        </w:rPr>
        <w:t xml:space="preserve">  </w:t>
      </w:r>
      <w:r w:rsidRPr="008049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483764" w:rsidRPr="0080496C">
        <w:rPr>
          <w:rFonts w:ascii="TH SarabunPSK" w:hAnsi="TH SarabunPSK" w:cs="TH SarabunPSK"/>
          <w:sz w:val="31"/>
          <w:szCs w:val="31"/>
          <w:cs/>
        </w:rPr>
        <w:t>(........................................</w:t>
      </w:r>
      <w:r w:rsidR="009D4E44" w:rsidRPr="0080496C">
        <w:rPr>
          <w:rFonts w:ascii="TH SarabunPSK" w:hAnsi="TH SarabunPSK" w:cs="TH SarabunPSK" w:hint="cs"/>
          <w:sz w:val="31"/>
          <w:szCs w:val="31"/>
          <w:cs/>
        </w:rPr>
        <w:t>.......................</w:t>
      </w:r>
      <w:r w:rsidR="00483764" w:rsidRPr="0080496C">
        <w:rPr>
          <w:rFonts w:ascii="TH SarabunPSK" w:hAnsi="TH SarabunPSK" w:cs="TH SarabunPSK"/>
          <w:sz w:val="31"/>
          <w:szCs w:val="31"/>
          <w:cs/>
        </w:rPr>
        <w:t>...............)</w:t>
      </w:r>
    </w:p>
    <w:p w:rsidR="00483764" w:rsidRPr="0080496C" w:rsidRDefault="00483764" w:rsidP="00E2134D">
      <w:pPr>
        <w:tabs>
          <w:tab w:val="left" w:pos="4678"/>
          <w:tab w:val="center" w:pos="6804"/>
        </w:tabs>
        <w:spacing w:after="0" w:line="360" w:lineRule="auto"/>
        <w:jc w:val="center"/>
        <w:rPr>
          <w:rFonts w:ascii="TH SarabunPSK" w:hAnsi="TH SarabunPSK" w:cs="TH SarabunPSK"/>
          <w:sz w:val="31"/>
          <w:szCs w:val="31"/>
          <w:cs/>
        </w:rPr>
      </w:pPr>
      <w:r w:rsidRPr="0080496C">
        <w:rPr>
          <w:rFonts w:ascii="TH SarabunPSK" w:hAnsi="TH SarabunPSK" w:cs="TH SarabunPSK"/>
          <w:sz w:val="31"/>
          <w:szCs w:val="31"/>
          <w:cs/>
        </w:rPr>
        <w:t xml:space="preserve">                                            </w:t>
      </w:r>
      <w:r w:rsidR="009D4E44" w:rsidRPr="0080496C">
        <w:rPr>
          <w:rFonts w:ascii="TH SarabunPSK" w:hAnsi="TH SarabunPSK" w:cs="TH SarabunPSK" w:hint="cs"/>
          <w:sz w:val="31"/>
          <w:szCs w:val="31"/>
          <w:cs/>
        </w:rPr>
        <w:t xml:space="preserve">   </w:t>
      </w:r>
      <w:r w:rsidRPr="0080496C">
        <w:rPr>
          <w:rFonts w:ascii="TH SarabunPSK" w:hAnsi="TH SarabunPSK" w:cs="TH SarabunPSK"/>
          <w:sz w:val="31"/>
          <w:szCs w:val="31"/>
          <w:cs/>
        </w:rPr>
        <w:t xml:space="preserve">  ผู้มีอำนาจกระทำการผูกพันนิติบุคคล/ผู้รับมอบอำนาจ</w:t>
      </w:r>
    </w:p>
    <w:p w:rsidR="005814A5" w:rsidRPr="0080496C" w:rsidRDefault="00483764" w:rsidP="00E2134D">
      <w:pPr>
        <w:spacing w:after="0" w:line="360" w:lineRule="auto"/>
        <w:jc w:val="center"/>
        <w:rPr>
          <w:rFonts w:ascii="TH SarabunPSK" w:hAnsi="TH SarabunPSK" w:cs="TH SarabunPSK"/>
          <w:sz w:val="31"/>
          <w:szCs w:val="31"/>
          <w:cs/>
        </w:rPr>
      </w:pPr>
      <w:r w:rsidRPr="0080496C">
        <w:rPr>
          <w:rFonts w:ascii="TH SarabunPSK" w:hAnsi="TH SarabunPSK" w:cs="TH SarabunPSK"/>
          <w:sz w:val="31"/>
          <w:szCs w:val="31"/>
          <w:cs/>
        </w:rPr>
        <w:t xml:space="preserve">                 </w:t>
      </w:r>
      <w:r w:rsidR="009D4E44" w:rsidRPr="0080496C">
        <w:rPr>
          <w:rFonts w:ascii="TH SarabunPSK" w:hAnsi="TH SarabunPSK" w:cs="TH SarabunPSK"/>
          <w:sz w:val="31"/>
          <w:szCs w:val="31"/>
          <w:cs/>
        </w:rPr>
        <w:t xml:space="preserve">                     </w:t>
      </w:r>
      <w:r w:rsidR="009D4E44" w:rsidRPr="0080496C">
        <w:rPr>
          <w:rFonts w:ascii="TH SarabunPSK" w:hAnsi="TH SarabunPSK" w:cs="TH SarabunPSK" w:hint="cs"/>
          <w:sz w:val="31"/>
          <w:szCs w:val="31"/>
          <w:cs/>
        </w:rPr>
        <w:t xml:space="preserve">           </w:t>
      </w:r>
      <w:r w:rsidRPr="0080496C">
        <w:rPr>
          <w:rFonts w:ascii="TH SarabunPSK" w:hAnsi="TH SarabunPSK" w:cs="TH SarabunPSK"/>
          <w:sz w:val="31"/>
          <w:szCs w:val="31"/>
          <w:cs/>
        </w:rPr>
        <w:t>ลงวันที่.............................</w:t>
      </w:r>
      <w:r w:rsidR="009D4E44" w:rsidRPr="0080496C">
        <w:rPr>
          <w:rFonts w:ascii="TH SarabunPSK" w:hAnsi="TH SarabunPSK" w:cs="TH SarabunPSK" w:hint="cs"/>
          <w:sz w:val="31"/>
          <w:szCs w:val="31"/>
          <w:cs/>
        </w:rPr>
        <w:t>.</w:t>
      </w:r>
      <w:r w:rsidRPr="0080496C">
        <w:rPr>
          <w:rFonts w:ascii="TH SarabunPSK" w:hAnsi="TH SarabunPSK" w:cs="TH SarabunPSK"/>
          <w:sz w:val="31"/>
          <w:szCs w:val="31"/>
          <w:cs/>
        </w:rPr>
        <w:t>.....................</w:t>
      </w:r>
      <w:r w:rsidR="009D4E44" w:rsidRPr="0080496C">
        <w:rPr>
          <w:rFonts w:ascii="TH SarabunPSK" w:hAnsi="TH SarabunPSK" w:cs="TH SarabunPSK" w:hint="cs"/>
          <w:sz w:val="31"/>
          <w:szCs w:val="31"/>
          <w:cs/>
        </w:rPr>
        <w:t>.....</w:t>
      </w:r>
      <w:r w:rsidRPr="0080496C">
        <w:rPr>
          <w:rFonts w:ascii="TH SarabunPSK" w:hAnsi="TH SarabunPSK" w:cs="TH SarabunPSK"/>
          <w:sz w:val="31"/>
          <w:szCs w:val="31"/>
          <w:cs/>
        </w:rPr>
        <w:t>...</w:t>
      </w:r>
      <w:r w:rsidR="009D4E44" w:rsidRPr="0080496C">
        <w:rPr>
          <w:rFonts w:ascii="TH SarabunPSK" w:hAnsi="TH SarabunPSK" w:cs="TH SarabunPSK" w:hint="cs"/>
          <w:sz w:val="31"/>
          <w:szCs w:val="31"/>
          <w:cs/>
        </w:rPr>
        <w:t>....</w:t>
      </w:r>
      <w:r w:rsidRPr="0080496C">
        <w:rPr>
          <w:rFonts w:ascii="TH SarabunPSK" w:hAnsi="TH SarabunPSK" w:cs="TH SarabunPSK"/>
          <w:sz w:val="31"/>
          <w:szCs w:val="31"/>
          <w:cs/>
        </w:rPr>
        <w:t>............</w:t>
      </w:r>
    </w:p>
    <w:sectPr w:rsidR="005814A5" w:rsidRPr="0080496C" w:rsidSect="00E2134D">
      <w:footerReference w:type="default" r:id="rId8"/>
      <w:pgSz w:w="11907" w:h="16839" w:code="9"/>
      <w:pgMar w:top="794" w:right="1134" w:bottom="340" w:left="1701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113" w:rsidRDefault="00890113" w:rsidP="00890113">
      <w:pPr>
        <w:spacing w:after="0" w:line="240" w:lineRule="auto"/>
      </w:pPr>
      <w:r>
        <w:separator/>
      </w:r>
    </w:p>
  </w:endnote>
  <w:endnote w:type="continuationSeparator" w:id="0">
    <w:p w:rsidR="00890113" w:rsidRDefault="00890113" w:rsidP="0089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113" w:rsidRPr="005A146A" w:rsidRDefault="00890113" w:rsidP="00890113">
    <w:pPr>
      <w:spacing w:after="0" w:line="240" w:lineRule="auto"/>
      <w:rPr>
        <w:rFonts w:ascii="TH SarabunPSK" w:hAnsi="TH SarabunPSK" w:cs="TH SarabunPSK"/>
        <w:color w:val="808080" w:themeColor="background1" w:themeShade="80"/>
        <w:sz w:val="32"/>
        <w:szCs w:val="32"/>
      </w:rPr>
    </w:pPr>
    <w:r w:rsidRPr="005A146A">
      <w:rPr>
        <w:rFonts w:ascii="TH SarabunPSK" w:hAnsi="TH SarabunPSK" w:cs="TH SarabunPSK"/>
        <w:color w:val="808080" w:themeColor="background1" w:themeShade="80"/>
        <w:sz w:val="32"/>
        <w:szCs w:val="32"/>
      </w:rPr>
      <w:t xml:space="preserve">V.01 </w:t>
    </w:r>
    <w:r w:rsidRPr="005A146A">
      <w:rPr>
        <w:rFonts w:ascii="TH SarabunPSK" w:hAnsi="TH SarabunPSK" w:cs="TH SarabunPSK" w:hint="cs"/>
        <w:color w:val="808080" w:themeColor="background1" w:themeShade="80"/>
        <w:sz w:val="32"/>
        <w:szCs w:val="32"/>
        <w:cs/>
      </w:rPr>
      <w:t>(1 ต.ค. 2566)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113" w:rsidRDefault="00890113" w:rsidP="00890113">
      <w:pPr>
        <w:spacing w:after="0" w:line="240" w:lineRule="auto"/>
      </w:pPr>
      <w:r>
        <w:separator/>
      </w:r>
    </w:p>
  </w:footnote>
  <w:footnote w:type="continuationSeparator" w:id="0">
    <w:p w:rsidR="00890113" w:rsidRDefault="00890113" w:rsidP="00890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17BAB"/>
    <w:multiLevelType w:val="hybridMultilevel"/>
    <w:tmpl w:val="43FED4F8"/>
    <w:lvl w:ilvl="0" w:tplc="D82EF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47"/>
    <w:rsid w:val="0002689C"/>
    <w:rsid w:val="00041C74"/>
    <w:rsid w:val="001C2955"/>
    <w:rsid w:val="001E206C"/>
    <w:rsid w:val="00224C03"/>
    <w:rsid w:val="00234533"/>
    <w:rsid w:val="002C3A42"/>
    <w:rsid w:val="002C585C"/>
    <w:rsid w:val="00320AB1"/>
    <w:rsid w:val="0032728F"/>
    <w:rsid w:val="00337A5D"/>
    <w:rsid w:val="00367D47"/>
    <w:rsid w:val="00411ADD"/>
    <w:rsid w:val="00475A06"/>
    <w:rsid w:val="00483764"/>
    <w:rsid w:val="00502243"/>
    <w:rsid w:val="005079C9"/>
    <w:rsid w:val="005667A4"/>
    <w:rsid w:val="005773DD"/>
    <w:rsid w:val="005814A5"/>
    <w:rsid w:val="005A146A"/>
    <w:rsid w:val="005D79C4"/>
    <w:rsid w:val="005E4B39"/>
    <w:rsid w:val="006079F9"/>
    <w:rsid w:val="00643AD6"/>
    <w:rsid w:val="006A22C9"/>
    <w:rsid w:val="006C2165"/>
    <w:rsid w:val="006E0A76"/>
    <w:rsid w:val="0070071B"/>
    <w:rsid w:val="007B752B"/>
    <w:rsid w:val="007D2BCF"/>
    <w:rsid w:val="007D7B9F"/>
    <w:rsid w:val="007F2527"/>
    <w:rsid w:val="0080496C"/>
    <w:rsid w:val="00813E72"/>
    <w:rsid w:val="00890113"/>
    <w:rsid w:val="008A6521"/>
    <w:rsid w:val="009324B5"/>
    <w:rsid w:val="009503E7"/>
    <w:rsid w:val="00964ADD"/>
    <w:rsid w:val="009677DE"/>
    <w:rsid w:val="0099553C"/>
    <w:rsid w:val="009A103D"/>
    <w:rsid w:val="009D4E44"/>
    <w:rsid w:val="00A074B7"/>
    <w:rsid w:val="00BB0361"/>
    <w:rsid w:val="00BE4297"/>
    <w:rsid w:val="00BE7643"/>
    <w:rsid w:val="00BF0DCD"/>
    <w:rsid w:val="00CA7D21"/>
    <w:rsid w:val="00CC0606"/>
    <w:rsid w:val="00D637CB"/>
    <w:rsid w:val="00D67419"/>
    <w:rsid w:val="00E2134D"/>
    <w:rsid w:val="00E30088"/>
    <w:rsid w:val="00E83280"/>
    <w:rsid w:val="00E962D9"/>
    <w:rsid w:val="00F02385"/>
    <w:rsid w:val="00F8780E"/>
    <w:rsid w:val="00FC7F58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622D2F0-0EA1-44C3-BBC0-A1B9B17A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A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113"/>
  </w:style>
  <w:style w:type="paragraph" w:styleId="Footer">
    <w:name w:val="footer"/>
    <w:basedOn w:val="Normal"/>
    <w:link w:val="FooterChar"/>
    <w:uiPriority w:val="99"/>
    <w:unhideWhenUsed/>
    <w:rsid w:val="00890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113"/>
  </w:style>
  <w:style w:type="paragraph" w:styleId="BalloonText">
    <w:name w:val="Balloon Text"/>
    <w:basedOn w:val="Normal"/>
    <w:link w:val="BalloonTextChar"/>
    <w:uiPriority w:val="99"/>
    <w:semiHidden/>
    <w:unhideWhenUsed/>
    <w:rsid w:val="005A146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6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86C5-88E4-4FE3-ACA3-A25557D2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ธมนวรรณ มากระจัน</dc:creator>
  <cp:keywords/>
  <dc:description/>
  <cp:lastModifiedBy>ธมนวรรณ มากระจัน</cp:lastModifiedBy>
  <cp:revision>43</cp:revision>
  <cp:lastPrinted>2023-09-29T03:03:00Z</cp:lastPrinted>
  <dcterms:created xsi:type="dcterms:W3CDTF">2023-09-19T08:27:00Z</dcterms:created>
  <dcterms:modified xsi:type="dcterms:W3CDTF">2023-09-29T06:41:00Z</dcterms:modified>
</cp:coreProperties>
</file>