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95" w:rsidRDefault="00410B38" w:rsidP="005B5ED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5393690</wp:posOffset>
            </wp:positionH>
            <wp:positionV relativeFrom="paragraph">
              <wp:posOffset>154940</wp:posOffset>
            </wp:positionV>
            <wp:extent cx="1159510" cy="1555750"/>
            <wp:effectExtent l="0" t="0" r="0" b="0"/>
            <wp:wrapTight wrapText="bothSides">
              <wp:wrapPolygon edited="0">
                <wp:start x="3194" y="2116"/>
                <wp:lineTo x="2484" y="6348"/>
                <wp:lineTo x="5678" y="10580"/>
                <wp:lineTo x="3549" y="19043"/>
                <wp:lineTo x="3549" y="20101"/>
                <wp:lineTo x="19518" y="20101"/>
                <wp:lineTo x="18808" y="19308"/>
                <wp:lineTo x="18453" y="19043"/>
                <wp:lineTo x="16324" y="15076"/>
                <wp:lineTo x="16324" y="14811"/>
                <wp:lineTo x="17034" y="14811"/>
                <wp:lineTo x="17034" y="10580"/>
                <wp:lineTo x="19873" y="6348"/>
                <wp:lineTo x="19873" y="3438"/>
                <wp:lineTo x="19163" y="2116"/>
                <wp:lineTo x="3194" y="2116"/>
              </wp:wrapPolygon>
            </wp:wrapTight>
            <wp:docPr id="4" name="Picture 4" descr="C:\Users\hathaipat.k\Desktop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thaipat.k\Desktop\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830" t="6305" r="17780" b="9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3B0" w:rsidRDefault="009903B0" w:rsidP="00410B38">
      <w:pPr>
        <w:spacing w:after="24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410B38" w:rsidRDefault="00A911E9" w:rsidP="00410B38">
      <w:pPr>
        <w:spacing w:after="24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2" style="position:absolute;left:0;text-align:left;margin-left:-35.15pt;margin-top:62.5pt;width:463.65pt;height:66pt;z-index:251672576;mso-position-vertical-relative:margin" fillcolor="#95b3d7 [1940]" strokecolor="#95b3d7 [1940]">
            <v:textbox style="mso-next-textbox:#_x0000_s1032">
              <w:txbxContent>
                <w:p w:rsidR="00A7558C" w:rsidRPr="003E181F" w:rsidRDefault="00A7558C" w:rsidP="00410B38">
                  <w:pPr>
                    <w:shd w:val="clear" w:color="auto" w:fill="95B3D7" w:themeFill="accent1" w:themeFillTint="99"/>
                    <w:spacing w:before="240"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70"/>
                      <w:szCs w:val="70"/>
                      <w:cs/>
                    </w:rPr>
                  </w:pPr>
                  <w:r w:rsidRPr="003E181F">
                    <w:rPr>
                      <w:rFonts w:ascii="TH SarabunPSK" w:hAnsi="TH SarabunPSK" w:cs="TH SarabunPSK"/>
                      <w:b/>
                      <w:bCs/>
                      <w:sz w:val="70"/>
                      <w:szCs w:val="70"/>
                      <w:cs/>
                    </w:rPr>
                    <w:t>คำประกาศสิทธิผู้ใช้บริการอินเทอร์เน็ต</w:t>
                  </w:r>
                  <w:r w:rsidRPr="003E181F">
                    <w:rPr>
                      <w:rFonts w:ascii="TH SarabunPSK" w:hAnsi="TH SarabunPSK" w:cs="TH SarabunPSK" w:hint="cs"/>
                      <w:b/>
                      <w:bCs/>
                      <w:sz w:val="70"/>
                      <w:szCs w:val="70"/>
                      <w:cs/>
                    </w:rPr>
                    <w:t>ทางสาย</w:t>
                  </w:r>
                </w:p>
              </w:txbxContent>
            </v:textbox>
            <w10:wrap anchory="margin"/>
          </v:rect>
        </w:pict>
      </w:r>
    </w:p>
    <w:p w:rsidR="00410B38" w:rsidRDefault="00410B38" w:rsidP="00410B38">
      <w:pPr>
        <w:spacing w:after="24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1A0CBD" w:rsidRPr="005B5ED2" w:rsidRDefault="001A0CBD" w:rsidP="00410B38">
      <w:pPr>
        <w:spacing w:after="24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1057" w:type="dxa"/>
        <w:tblInd w:w="-601" w:type="dxa"/>
        <w:tblLook w:val="04A0"/>
      </w:tblPr>
      <w:tblGrid>
        <w:gridCol w:w="1985"/>
        <w:gridCol w:w="9072"/>
      </w:tblGrid>
      <w:tr w:rsidR="008D394B" w:rsidRPr="00B77853" w:rsidTr="00CF4741">
        <w:tc>
          <w:tcPr>
            <w:tcW w:w="1985" w:type="dxa"/>
            <w:shd w:val="clear" w:color="auto" w:fill="auto"/>
          </w:tcPr>
          <w:p w:rsidR="007A658D" w:rsidRDefault="005A31D1" w:rsidP="006837C6">
            <w:pPr>
              <w:tabs>
                <w:tab w:val="left" w:pos="308"/>
              </w:tabs>
              <w:spacing w:after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="006732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การสมัครและ</w:t>
            </w:r>
            <w:r w:rsidR="007E6B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="006732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เลือกใช้บริการ</w:t>
            </w:r>
          </w:p>
        </w:tc>
        <w:tc>
          <w:tcPr>
            <w:tcW w:w="9072" w:type="dxa"/>
            <w:shd w:val="clear" w:color="auto" w:fill="auto"/>
          </w:tcPr>
          <w:p w:rsidR="007A658D" w:rsidRDefault="005A31D1" w:rsidP="006837C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A1"/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มี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สิทธิ</w:t>
            </w:r>
            <w:r w:rsidR="00942A68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ได้รับข้อมูล</w:t>
            </w:r>
            <w:r w:rsidR="007D6E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ประกอบการตัดสินใจ</w:t>
            </w:r>
            <w:r w:rsidR="007D6E4C" w:rsidRPr="002769C8">
              <w:rPr>
                <w:rFonts w:ascii="TH SarabunPSK" w:hAnsi="TH SarabunPSK" w:cs="TH SarabunPSK"/>
                <w:b/>
                <w:bCs/>
                <w:color w:val="C00000"/>
                <w:spacing w:val="4"/>
                <w:sz w:val="40"/>
                <w:szCs w:val="40"/>
                <w:cs/>
              </w:rPr>
              <w:t>ก่อน</w:t>
            </w:r>
            <w:r w:rsidR="007D6E4C" w:rsidRPr="00133A8F">
              <w:rPr>
                <w:rFonts w:ascii="TH SarabunPSK" w:hAnsi="TH SarabunPSK" w:cs="TH SarabunPSK"/>
                <w:b/>
                <w:bCs/>
                <w:spacing w:val="4"/>
                <w:sz w:val="30"/>
                <w:szCs w:val="30"/>
                <w:cs/>
              </w:rPr>
              <w:t>เข้าทำ</w:t>
            </w:r>
            <w:r w:rsidR="007D6E4C"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สัญญา</w:t>
            </w:r>
            <w:r w:rsidR="00025C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การใช้บริการ </w:t>
            </w:r>
            <w:r w:rsidR="00942A68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เกี่ยวกับ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เงื่อนไขการสมัครใช้</w:t>
            </w:r>
            <w:r w:rsidR="00025C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Pr="00025C1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บริการ มาตรฐานและคุณภาพ</w:t>
            </w:r>
            <w:r w:rsidR="001F5B39" w:rsidRPr="00025C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25C1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ข้อจำกัดในการให้บริการ</w:t>
            </w:r>
            <w:r w:rsidR="001F5B39" w:rsidRPr="00025C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25C1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รวมถึงข้อตกลงต่าง ๆ อย่างชัดเจนและครบถ้วน</w:t>
            </w:r>
            <w:r w:rsidR="001F5B39" w:rsidRPr="00133A8F">
              <w:rPr>
                <w:rFonts w:ascii="TH SarabunPSK" w:hAnsi="TH SarabunPSK" w:cs="TH SarabunPSK" w:hint="cs"/>
                <w:b/>
                <w:bCs/>
                <w:spacing w:val="4"/>
                <w:sz w:val="30"/>
                <w:szCs w:val="30"/>
                <w:cs/>
              </w:rPr>
              <w:t xml:space="preserve"> </w:t>
            </w:r>
          </w:p>
          <w:p w:rsidR="006837C6" w:rsidRPr="006837C6" w:rsidRDefault="005A31D1" w:rsidP="005D4071">
            <w:pPr>
              <w:tabs>
                <w:tab w:val="left" w:pos="34"/>
                <w:tab w:val="left" w:pos="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A1"/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มี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สิทธิ</w:t>
            </w:r>
            <w:r w:rsidRPr="002769C8">
              <w:rPr>
                <w:rFonts w:ascii="TH SarabunPSK" w:hAnsi="TH SarabunPSK" w:cs="TH SarabunPSK"/>
                <w:b/>
                <w:bCs/>
                <w:color w:val="C00000"/>
                <w:sz w:val="40"/>
                <w:szCs w:val="40"/>
                <w:cs/>
              </w:rPr>
              <w:t>เลือก</w:t>
            </w:r>
            <w:r w:rsidR="001A3AB2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บริการได้ตามความต้องการ </w:t>
            </w:r>
            <w:r w:rsidR="001A3AB2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หากตกลงชำระค่าธรรมเนียมแรกเข้า</w:t>
            </w:r>
            <w:r w:rsidR="00D827E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ค่าติดตั้งอุปกรณ์</w:t>
            </w:r>
            <w:r w:rsidR="000102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102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="0001023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1A3AB2"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</w:t>
            </w:r>
            <w:r w:rsidR="000102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วันที่สมัครใช้</w:t>
            </w:r>
            <w:r w:rsidRPr="00DD14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บริการ</w:t>
            </w:r>
            <w:r w:rsidR="005F4C81" w:rsidRPr="00DD144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ตามที่ผู้ให้บริการกำหนด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จะไม่มีข้อผูกพันระยะเวลา</w:t>
            </w:r>
            <w:r w:rsidR="001A3AB2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 แต่</w:t>
            </w:r>
            <w:r w:rsidR="005F4C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หาก</w:t>
            </w:r>
            <w:r w:rsidR="005D40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ตกลง</w:t>
            </w:r>
            <w:r w:rsidR="005F4C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="005F4C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="005F4C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1A3AB2"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รับสิทธิยกเว้นไม่ชำระ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ค่าใช้จ่ายดังกล่าวอาจมีข้อผูกพันต้องใช้บริการ</w:t>
            </w:r>
            <w:r w:rsidR="002F3F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ระยะเวลาที่กำหนด</w:t>
            </w:r>
          </w:p>
        </w:tc>
      </w:tr>
      <w:tr w:rsidR="008D394B" w:rsidRPr="00B77853" w:rsidTr="00CF4741">
        <w:tc>
          <w:tcPr>
            <w:tcW w:w="1985" w:type="dxa"/>
            <w:shd w:val="clear" w:color="auto" w:fill="auto"/>
          </w:tcPr>
          <w:p w:rsidR="007A658D" w:rsidRDefault="00B007BE" w:rsidP="006837C6">
            <w:pPr>
              <w:tabs>
                <w:tab w:val="left" w:pos="317"/>
              </w:tabs>
              <w:spacing w:after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มาตรฐานและ</w:t>
            </w:r>
            <w:r w:rsidR="007679E7" w:rsidRPr="007679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ภาพการ</w:t>
            </w:r>
            <w:r w:rsidR="007679E7" w:rsidRPr="007679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ให้บริการ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9072" w:type="dxa"/>
            <w:shd w:val="clear" w:color="auto" w:fill="DBE5F1" w:themeFill="accent1" w:themeFillTint="33"/>
          </w:tcPr>
          <w:p w:rsidR="006600F7" w:rsidRDefault="005A31D1" w:rsidP="006837C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215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A1"/>
            </w:r>
            <w:r w:rsidRPr="005A31D1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ab/>
            </w:r>
            <w:r w:rsidR="007A658D" w:rsidRPr="0062153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มีสิทธิ</w:t>
            </w:r>
            <w:r w:rsidR="00420135" w:rsidRPr="0062153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ที่จะ</w:t>
            </w:r>
            <w:r w:rsidR="007A658D" w:rsidRPr="0062153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ได้รับ</w:t>
            </w:r>
            <w:r w:rsidR="00420135" w:rsidRPr="006215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บริการตามมาตรฐานและคุณภาพการให้บริการตามที่ได้โฆษณาหรือแจ้งไว้</w:t>
            </w:r>
            <w:r w:rsidR="00420135" w:rsidRPr="0062153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7A658D" w:rsidRDefault="00F34D5C" w:rsidP="006837C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5099216</wp:posOffset>
                  </wp:positionH>
                  <wp:positionV relativeFrom="paragraph">
                    <wp:posOffset>714844</wp:posOffset>
                  </wp:positionV>
                  <wp:extent cx="283100" cy="294199"/>
                  <wp:effectExtent l="19050" t="0" r="2650" b="0"/>
                  <wp:wrapNone/>
                  <wp:docPr id="2" name="Picture 1" descr="Y:\ไฟล์กลาง_ปท.2\สปพ\Hathaipat\งานอยู่ระหว่างดำเนินการ\คำประกาศสิทธิอินเทอร์เน็ต\ทภ ส่งมา\exp_speedintern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ไฟล์กลาง_ปท.2\สปพ\Hathaipat\งานอยู่ระหว่างดำเนินการ\คำประกาศสิทธิอินเทอร์เน็ต\ทภ ส่งมา\exp_speedintern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00" cy="29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00F7" w:rsidRPr="006215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A1"/>
            </w:r>
            <w:r w:rsidR="005F4C8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ab/>
            </w:r>
            <w:r w:rsidR="006600F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มีสิทธิ</w:t>
            </w:r>
            <w:r w:rsidR="006600F7" w:rsidRPr="002769C8">
              <w:rPr>
                <w:rFonts w:ascii="TH SarabunPSK" w:hAnsi="TH SarabunPSK" w:cs="TH SarabunPSK" w:hint="cs"/>
                <w:b/>
                <w:bCs/>
                <w:color w:val="C00000"/>
                <w:sz w:val="40"/>
                <w:szCs w:val="40"/>
                <w:cs/>
              </w:rPr>
              <w:t>ได้รับ</w:t>
            </w:r>
            <w:r w:rsidR="007A658D" w:rsidRPr="006215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ความเร็ว</w:t>
            </w:r>
            <w:r w:rsidR="006600F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ใน</w:t>
            </w:r>
            <w:r w:rsidR="007A658D" w:rsidRPr="0062153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การใช้บริการ</w:t>
            </w:r>
            <w:r w:rsidR="00083F27" w:rsidRPr="000D10D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</w:t>
            </w:r>
            <w:r w:rsidR="007A658D" w:rsidRPr="000D10D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</w:t>
            </w:r>
            <w:r w:rsidR="007A658D" w:rsidRPr="006215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งื่อนไข ลักษณะและประเภทของบริการที่เลือกใช้งาน</w:t>
            </w:r>
            <w:r w:rsidR="00420135" w:rsidRPr="0062153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2414A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</w:t>
            </w:r>
            <w:r w:rsidR="005F4C81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ab/>
            </w:r>
            <w:r w:rsidR="005F4C81" w:rsidRPr="00DD1448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ตามเงื่อนไขที่ตกลงกันไว้ในสัญญา</w:t>
            </w:r>
            <w:r w:rsidR="005F4C81" w:rsidRPr="00DD144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หรือที่ได้โฆษณาหรือแจ้งไว้ </w:t>
            </w:r>
            <w:r w:rsidR="00663DC9" w:rsidRPr="00DD144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ทั้งนี้</w:t>
            </w:r>
            <w:r w:rsid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A31D1" w:rsidRPr="00CB40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ความเร็วในการใช้งานอินเทอร์เน็ต</w:t>
            </w:r>
            <w:r w:rsidR="005F4C81" w:rsidRPr="00CB40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="005A31D1" w:rsidRPr="00CB40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โดยทั่วไปขึ้นอยู่กับจำนวนผู้ใช้งานในขณะนั้น</w:t>
            </w:r>
            <w:r w:rsidR="00805C72" w:rsidRPr="00CB40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และปัจจัยอื่น ๆ</w:t>
            </w:r>
            <w:r w:rsidR="005F4C81" w:rsidRPr="00CB40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05C72" w:rsidRPr="00CB40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ที่ไม่ได้อยู่ในการควบคุมดูแลของผู้ให้บริการ</w:t>
            </w:r>
            <w:r w:rsidR="005F4C81" w:rsidRPr="00CB40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4C81" w:rsidRPr="00CB402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ab/>
            </w:r>
            <w:r w:rsidR="00CB4029" w:rsidRPr="00CB4029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ยกเว้น</w:t>
            </w:r>
            <w:r w:rsidR="005A31D1" w:rsidRPr="00CB402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การใช้งาน</w:t>
            </w:r>
            <w:r w:rsidR="001F5B39" w:rsidRPr="00CB402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อินเทอร์เน็ต</w:t>
            </w:r>
            <w:r w:rsidR="005A31D1" w:rsidRPr="00CB402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แบบสายเช่า</w:t>
            </w:r>
            <w:r w:rsidR="001F5B39" w:rsidRPr="00CB4029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="005A31D1" w:rsidRPr="00CB402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>(Leased</w:t>
            </w:r>
            <w:r w:rsidR="001F5B39" w:rsidRPr="00CB4029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="005A31D1" w:rsidRPr="00CB402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>Line)</w:t>
            </w:r>
            <w:r w:rsidR="001F5B39" w:rsidRPr="00CB4029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="00420135" w:rsidRPr="00CB4029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จะ</w:t>
            </w:r>
            <w:r w:rsidR="005A31D1" w:rsidRPr="00CB402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ได้รับบริการในความเร็วที่คงที่</w:t>
            </w:r>
          </w:p>
          <w:p w:rsidR="00247034" w:rsidRDefault="00247034" w:rsidP="00247034">
            <w:pPr>
              <w:tabs>
                <w:tab w:val="left" w:pos="312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31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 2" w:char="F0A1"/>
            </w:r>
            <w:r w:rsidRPr="005A31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ab/>
            </w:r>
            <w:r w:rsidRPr="00663DC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มีสิทธิให้ผู้ให้บริการ</w:t>
            </w:r>
            <w:r w:rsidRPr="00663DC9">
              <w:rPr>
                <w:rFonts w:ascii="TH SarabunPSK" w:hAnsi="TH SarabunPSK" w:cs="TH SarabunPSK" w:hint="cs"/>
                <w:b/>
                <w:bCs/>
                <w:color w:val="C00000"/>
                <w:sz w:val="40"/>
                <w:szCs w:val="40"/>
                <w:cs/>
              </w:rPr>
              <w:t>พิสูจน์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เท็จจริงกรณี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มีข้อโต้แย้ง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ว่า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การให้บริการไม่เป็นไปตามมาตรฐานและ</w:t>
            </w:r>
            <w:r w:rsidR="004502DA" w:rsidRPr="00663D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คุณภาพ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โฆษณาหรือแจ้งไว้ 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และให้ดำเนินการเพื่อแก้ไขเยียวยาความเสียหายที่เกิดขึ้นแก่ผู้ใช้บริการอย่าง</w:t>
            </w:r>
            <w:r w:rsidR="004502DA" w:rsidRPr="00663D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เป็นธรรม</w:t>
            </w:r>
            <w:r w:rsidR="004502DA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กรณีการเรียกเก็บค่าธรรมเนียมและค่าบริการไม่ถูกต้อง ผู้ให้บริการต้องพิสูจน์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ข้อเท็จจริง</w:t>
            </w:r>
            <w:r w:rsidR="004502DA" w:rsidRPr="00663D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ภายใน ๖๐</w:t>
            </w:r>
            <w:r w:rsidR="004502DA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วัน 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มิฉะนั้นให้ถือว่า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ผู้ให้บริการ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สิ้นสิทธิในการ</w:t>
            </w:r>
            <w:r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เรียกเก็บ</w:t>
            </w:r>
            <w:r w:rsidR="007E3175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ค่าบริการที่มีข้อโต้แย้ง</w:t>
            </w:r>
            <w:r w:rsidR="004502DA" w:rsidRPr="00663D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นั้น</w:t>
            </w:r>
            <w:r w:rsidRPr="004C25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6837C6" w:rsidRPr="006837C6" w:rsidRDefault="005A31D1" w:rsidP="004502DA">
            <w:pPr>
              <w:tabs>
                <w:tab w:val="left" w:pos="31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31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 2" w:char="F0A1"/>
            </w:r>
            <w:r w:rsidRPr="005A31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ab/>
            </w:r>
            <w:r w:rsidR="007A65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มีสิทธิ</w:t>
            </w:r>
            <w:r w:rsidR="007A658D" w:rsidRPr="002769C8">
              <w:rPr>
                <w:rFonts w:ascii="TH SarabunPSK" w:hAnsi="TH SarabunPSK" w:cs="TH SarabunPSK" w:hint="cs"/>
                <w:b/>
                <w:bCs/>
                <w:color w:val="C00000"/>
                <w:sz w:val="40"/>
                <w:szCs w:val="40"/>
                <w:cs/>
              </w:rPr>
              <w:t>ไม่ชำระ</w:t>
            </w:r>
            <w:r w:rsidR="007A65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ค่าบริการ</w:t>
            </w:r>
            <w:r w:rsidR="00805C72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ในช่วงที่เกิด</w:t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เหตุขัดข้อง</w:t>
            </w:r>
            <w:r w:rsidR="007679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กับการใช้</w:t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บริการ </w:t>
            </w:r>
            <w:r w:rsidR="004306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ผู้ให้บริการจะต้องเร่งแก้ไขเพื่อให้</w:t>
            </w:r>
            <w:r w:rsidR="00805C7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สามารถ</w:t>
            </w:r>
            <w:r w:rsidR="00805C7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</w:t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ช้บริการได้โดยเร็ว</w:t>
            </w:r>
            <w:r w:rsidR="001F5B3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เว้นแต่จะพิสูจน์ได้ว่าเหตุขัดข้องนั้นเกิดขึ้นจากการกระทำของผู้ใช้บริการเอง</w:t>
            </w:r>
          </w:p>
        </w:tc>
      </w:tr>
      <w:tr w:rsidR="008D394B" w:rsidRPr="00B77853" w:rsidTr="00CF4741">
        <w:tc>
          <w:tcPr>
            <w:tcW w:w="1985" w:type="dxa"/>
            <w:shd w:val="clear" w:color="auto" w:fill="auto"/>
          </w:tcPr>
          <w:p w:rsidR="004E0544" w:rsidRPr="004E0544" w:rsidRDefault="00B007BE" w:rsidP="006837C6">
            <w:pPr>
              <w:tabs>
                <w:tab w:val="left" w:pos="293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การเลิกสัญญา</w:t>
            </w:r>
          </w:p>
        </w:tc>
        <w:tc>
          <w:tcPr>
            <w:tcW w:w="9072" w:type="dxa"/>
            <w:shd w:val="clear" w:color="auto" w:fill="auto"/>
          </w:tcPr>
          <w:p w:rsidR="00ED7560" w:rsidRDefault="00F34D5C" w:rsidP="006837C6">
            <w:pPr>
              <w:tabs>
                <w:tab w:val="left" w:pos="0"/>
                <w:tab w:val="left" w:pos="317"/>
                <w:tab w:val="left" w:pos="1134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0"/>
                <w:szCs w:val="3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5099216</wp:posOffset>
                  </wp:positionH>
                  <wp:positionV relativeFrom="paragraph">
                    <wp:posOffset>711780</wp:posOffset>
                  </wp:positionV>
                  <wp:extent cx="306953" cy="310101"/>
                  <wp:effectExtent l="19050" t="0" r="0" b="0"/>
                  <wp:wrapNone/>
                  <wp:docPr id="3" name="Picture 2" descr="Y:\ไฟล์กลาง_ปท.2\สปพ\Hathaipat\งานอยู่ระหว่างดำเนินการ\คำประกาศสิทธิอินเทอร์เน็ต\ทภ ส่งมา\form_canc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ไฟล์กลาง_ปท.2\สปพ\Hathaipat\งานอยู่ระหว่างดำเนินการ\คำประกาศสิทธิอินเทอร์เน็ต\ทภ ส่งมา\form_canc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53" cy="310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A31D1" w:rsidRPr="005A31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 2" w:char="F0A1"/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ED75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มีสิทธิ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เลิกสัญญาเวลาใดก็ได้ ด้วยการมีหนังสือแจ้งผู้ให้บริการทราบล่วงหน้าไม่น้อยกว่า </w:t>
            </w:r>
            <w:r w:rsidR="005A31D1" w:rsidRPr="002769C8">
              <w:rPr>
                <w:rFonts w:ascii="TH SarabunPSK" w:hAnsi="TH SarabunPSK" w:cs="TH SarabunPSK"/>
                <w:b/>
                <w:bCs/>
                <w:color w:val="C00000"/>
                <w:sz w:val="40"/>
                <w:szCs w:val="40"/>
                <w:cs/>
              </w:rPr>
              <w:t>5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วันทำการ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ED7560" w:rsidRPr="00F6709D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และ</w:t>
            </w:r>
            <w:r w:rsidR="005A31D1" w:rsidRPr="00F6709D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จะต้องชำระค่าบริการจนถึงวันที่เลิกสัญญา</w:t>
            </w:r>
            <w:r w:rsidR="006600F7" w:rsidRPr="00F6709D">
              <w:rPr>
                <w:rFonts w:ascii="TH SarabunPSK" w:hAnsi="TH SarabunPSK" w:cs="TH SarabunPSK"/>
                <w:b/>
                <w:bCs/>
                <w:spacing w:val="-4"/>
                <w:sz w:val="30"/>
              </w:rPr>
              <w:t xml:space="preserve"> </w:t>
            </w:r>
            <w:r w:rsidR="006600F7" w:rsidRPr="00F6709D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โดยการ</w:t>
            </w:r>
            <w:r w:rsidR="00ED7560" w:rsidRPr="00F6709D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ขอ</w:t>
            </w:r>
            <w:r w:rsidR="005A31D1" w:rsidRPr="00F6709D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เลิกสัญ</w:t>
            </w:r>
            <w:r w:rsidR="00F6709D" w:rsidRPr="00F6709D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ญาก่อนครบกำหนดระยะเวลาที่ได้ตกล</w:t>
            </w:r>
            <w:r w:rsidR="00F6709D" w:rsidRPr="00F6709D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ง</w:t>
            </w:r>
            <w:r w:rsidR="005A31D1" w:rsidRPr="00F6709D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ไว้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670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อาจถูกเรียกเก็บค่าธรรมเนียม</w:t>
            </w:r>
            <w:r w:rsidR="007679E7" w:rsidRPr="006D1F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แรกเข้า</w:t>
            </w:r>
            <w:r w:rsidR="004A548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และ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ค่าติดตั้งอุปกรณ์</w:t>
            </w:r>
            <w:r w:rsidR="00FC3A2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ในอัตราที่</w:t>
            </w:r>
            <w:r w:rsidR="00FB0D5A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หัก</w:t>
            </w:r>
            <w:r w:rsidR="00FC3A21" w:rsidRPr="002769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ลดตามสัดส่วน</w:t>
            </w:r>
            <w:r w:rsidR="00FC3A2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ที่ได้ใช้บริการ</w:t>
            </w:r>
            <w:r w:rsidR="006600F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ab/>
            </w:r>
            <w:r w:rsidR="00FC3A2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ตามที่กำหนดไว้ในสัญญา</w:t>
            </w:r>
          </w:p>
          <w:p w:rsidR="007A658D" w:rsidRDefault="005A31D1" w:rsidP="006837C6">
            <w:pPr>
              <w:tabs>
                <w:tab w:val="left" w:pos="317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5A31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 2" w:char="F0A1"/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ED7560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มีสิทธิ</w:t>
            </w:r>
            <w:r w:rsidR="00ED7560" w:rsidRPr="002769C8">
              <w:rPr>
                <w:rFonts w:ascii="TH SarabunPSK" w:hAnsi="TH SarabunPSK" w:cs="TH SarabunPSK"/>
                <w:b/>
                <w:bCs/>
                <w:color w:val="C00000"/>
                <w:sz w:val="40"/>
                <w:szCs w:val="40"/>
                <w:cs/>
              </w:rPr>
              <w:t>ขอเลิก</w:t>
            </w:r>
            <w:r w:rsidR="00ED7560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สัญญาก่อน</w:t>
            </w:r>
            <w:r w:rsidR="00ED7560" w:rsidRPr="006D1F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ครบ</w:t>
            </w:r>
            <w:r w:rsidR="00ED7560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กำหนดระยะเวลาตามที่ได้ตกลงไว้</w:t>
            </w:r>
            <w:r w:rsidR="00ED75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โดย</w:t>
            </w:r>
            <w:r w:rsidR="00ED7560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ไม่ต้องชำระค่าธรรมเนียมแรกเข้า</w:t>
            </w:r>
            <w:r w:rsidR="0001023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4A548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="00BF567D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="00ED7560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ติดตั้งอุปกรณ์ </w:t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หากการให้บริการไม่เป็นไปตามมาตรฐานและคุณภาพที่ได้โฆษณาหรือแจ้งไว้ </w:t>
            </w:r>
          </w:p>
          <w:p w:rsidR="006837C6" w:rsidRPr="006837C6" w:rsidRDefault="005A31D1" w:rsidP="004502DA">
            <w:pPr>
              <w:tabs>
                <w:tab w:val="left" w:pos="31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31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 2" w:char="F0A1"/>
            </w:r>
            <w:r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ED75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</w:t>
            </w:r>
            <w:r w:rsidR="00831A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สิทธิ</w:t>
            </w:r>
            <w:r w:rsidR="00831A49" w:rsidRPr="002769C8">
              <w:rPr>
                <w:rFonts w:ascii="TH SarabunPSK" w:hAnsi="TH SarabunPSK" w:cs="TH SarabunPSK" w:hint="cs"/>
                <w:b/>
                <w:bCs/>
                <w:color w:val="C00000"/>
                <w:sz w:val="40"/>
                <w:szCs w:val="40"/>
                <w:cs/>
              </w:rPr>
              <w:t>ได้รับ</w:t>
            </w:r>
            <w:r w:rsidR="00831A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การแจ้งเตือนก่อนถูก</w:t>
            </w:r>
            <w:r w:rsidR="00831A49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ยกเลิก</w:t>
            </w:r>
            <w:r w:rsidR="00831A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สัญญา</w:t>
            </w:r>
            <w:r w:rsidR="00831A49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  <w:r w:rsidR="00831A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ให้บริการ ด้วยเหตุ</w:t>
            </w:r>
            <w:r w:rsidR="00831A49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ค้างชำระค่าบริการ 2 </w:t>
            </w:r>
            <w:r w:rsidR="00E24934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คราว</w:t>
            </w:r>
            <w:r w:rsidR="00831A4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831A49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ติดต่อกัน </w:t>
            </w:r>
          </w:p>
        </w:tc>
      </w:tr>
      <w:tr w:rsidR="008D394B" w:rsidRPr="00B77853" w:rsidTr="00CF4741">
        <w:tc>
          <w:tcPr>
            <w:tcW w:w="1985" w:type="dxa"/>
            <w:shd w:val="clear" w:color="auto" w:fill="auto"/>
          </w:tcPr>
          <w:p w:rsidR="008D394B" w:rsidRPr="006D1F99" w:rsidRDefault="00B007BE" w:rsidP="006837C6">
            <w:pPr>
              <w:tabs>
                <w:tab w:val="left" w:pos="317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="005A31D1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5A31D1" w:rsidRPr="005A31D1">
              <w:rPr>
                <w:rFonts w:ascii="TH SarabunPSK" w:hAnsi="TH SarabunPSK" w:cs="TH SarabunPSK"/>
                <w:b/>
                <w:bCs/>
                <w:spacing w:val="-16"/>
                <w:sz w:val="30"/>
                <w:szCs w:val="30"/>
                <w:cs/>
              </w:rPr>
              <w:t>การร้องเรียนปัญหา</w:t>
            </w:r>
            <w:r w:rsidR="005A31D1" w:rsidRPr="005A31D1">
              <w:rPr>
                <w:rFonts w:ascii="TH SarabunPSK" w:hAnsi="TH SarabunPSK" w:cs="TH SarabunPSK"/>
                <w:b/>
                <w:bCs/>
                <w:spacing w:val="-16"/>
                <w:sz w:val="30"/>
                <w:szCs w:val="30"/>
                <w:cs/>
              </w:rPr>
              <w:br/>
            </w:r>
            <w:r w:rsidR="007E6B91">
              <w:rPr>
                <w:rFonts w:ascii="TH SarabunPSK" w:hAnsi="TH SarabunPSK" w:cs="TH SarabunPSK" w:hint="cs"/>
                <w:b/>
                <w:bCs/>
                <w:spacing w:val="-16"/>
                <w:sz w:val="30"/>
                <w:szCs w:val="30"/>
                <w:cs/>
              </w:rPr>
              <w:tab/>
            </w:r>
            <w:r w:rsidR="005A31D1" w:rsidRPr="005A31D1">
              <w:rPr>
                <w:rFonts w:ascii="TH SarabunPSK" w:hAnsi="TH SarabunPSK" w:cs="TH SarabunPSK"/>
                <w:b/>
                <w:bCs/>
                <w:spacing w:val="-16"/>
                <w:sz w:val="30"/>
                <w:szCs w:val="30"/>
                <w:cs/>
              </w:rPr>
              <w:t>การใช้บริการ</w:t>
            </w:r>
          </w:p>
          <w:p w:rsidR="00FF6B1C" w:rsidRPr="006D1F99" w:rsidRDefault="00E77169" w:rsidP="006837C6">
            <w:pPr>
              <w:tabs>
                <w:tab w:val="left" w:pos="317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48260</wp:posOffset>
                  </wp:positionV>
                  <wp:extent cx="1095375" cy="1095375"/>
                  <wp:effectExtent l="19050" t="0" r="9525" b="0"/>
                  <wp:wrapNone/>
                  <wp:docPr id="6" name="Picture 5" descr="thumbnail_Announce_rights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nail_Announce_rights_Fina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shd w:val="clear" w:color="auto" w:fill="DBE5F1" w:themeFill="accent1" w:themeFillTint="33"/>
          </w:tcPr>
          <w:p w:rsidR="00FB0D5A" w:rsidRPr="00133A8F" w:rsidRDefault="0071654F" w:rsidP="007B0681">
            <w:pPr>
              <w:tabs>
                <w:tab w:val="left" w:pos="317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5099216</wp:posOffset>
                  </wp:positionH>
                  <wp:positionV relativeFrom="paragraph">
                    <wp:posOffset>41965</wp:posOffset>
                  </wp:positionV>
                  <wp:extent cx="370564" cy="373712"/>
                  <wp:effectExtent l="19050" t="0" r="0" b="0"/>
                  <wp:wrapNone/>
                  <wp:docPr id="9" name="Picture 1" descr="C:\Users\hathaipat.k\Desktop\thumbnail_QR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thaipat.k\Desktop\thumbnail_QR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64" cy="37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0D5A" w:rsidRPr="005A31D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A1"/>
            </w:r>
            <w:r w:rsidR="00FB0D5A" w:rsidRPr="005A31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FB0D5A"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ร้องเรียนต่อผู้ให้บริการอินเทอร์เน็ตของท่าน ฟรี ได้ที่</w:t>
            </w:r>
            <w:r w:rsidR="007B06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</w:t>
            </w:r>
            <w:r w:rsidR="007B06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7B0681" w:rsidRPr="007B0681">
              <w:rPr>
                <w:rFonts w:ascii="TH SarabunPSK" w:hAnsi="TH SarabunPSK" w:cs="TH SarabunPSK" w:hint="cs"/>
                <w:i/>
                <w:iCs/>
                <w:u w:val="dotted"/>
                <w:cs/>
              </w:rPr>
              <w:t>(เบอร์ของผู้ให้บริการแต่ละราย)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</w:p>
          <w:p w:rsidR="00345320" w:rsidRPr="00133A8F" w:rsidRDefault="005A31D1" w:rsidP="007B0681">
            <w:pPr>
              <w:tabs>
                <w:tab w:val="left" w:pos="317"/>
              </w:tabs>
              <w:spacing w:before="120"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A1"/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 xml:space="preserve">ร้องเรียนต่อสำนักงาน </w:t>
            </w:r>
            <w:proofErr w:type="spellStart"/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กสทช.</w:t>
            </w:r>
            <w:proofErr w:type="spellEnd"/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ได้ดังนี้</w:t>
            </w:r>
          </w:p>
          <w:p w:rsidR="00345320" w:rsidRPr="00133A8F" w:rsidRDefault="005A31D1" w:rsidP="00831F91">
            <w:pPr>
              <w:tabs>
                <w:tab w:val="left" w:pos="317"/>
                <w:tab w:val="left" w:pos="601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(1)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ร้องเรียนด้วยตนเอง หรือส่งจดหมายมาที่สำนักรับเรื่องร้องเรียนและคุ้มครองผู้บริโภค</w:t>
            </w:r>
            <w:r w:rsidR="00212AC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</w:t>
            </w:r>
            <w:r w:rsidR="00212A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ในกิจการโทรคมนาคม สำนักงาน </w:t>
            </w:r>
            <w:proofErr w:type="spellStart"/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กสทช.</w:t>
            </w:r>
            <w:proofErr w:type="spellEnd"/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เลขที่ 404 อาคารพหลโยธินเซ็น</w:t>
            </w:r>
            <w:proofErr w:type="spellStart"/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เตอร์</w:t>
            </w:r>
            <w:proofErr w:type="spellEnd"/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(ชั้น 2)</w:t>
            </w:r>
            <w:r w:rsidR="009B659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 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ถนนพหลโยธิน แขวงสามเสนใน เขตพญาไท กรุงเทพฯ 10400 ในเวลาทำการ เวลา 8.30 –</w:t>
            </w:r>
            <w:r w:rsidR="001F5B39" w:rsidRPr="00133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16.30 น.</w:t>
            </w:r>
          </w:p>
          <w:p w:rsidR="00345320" w:rsidRPr="00133A8F" w:rsidRDefault="005A31D1" w:rsidP="009B6595">
            <w:pPr>
              <w:tabs>
                <w:tab w:val="left" w:pos="317"/>
                <w:tab w:val="left" w:pos="601"/>
              </w:tabs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(2)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 xml:space="preserve">โทรศัพท์ติดต่อสำนักรับเรื่องร้องเรียนฯ </w:t>
            </w:r>
            <w:r w:rsidR="00EB3A93" w:rsidRPr="00133A8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Call Center 1200 </w:t>
            </w:r>
            <w:r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ฟรี</w:t>
            </w:r>
          </w:p>
          <w:p w:rsidR="00133A8F" w:rsidRPr="00164226" w:rsidRDefault="009B6595" w:rsidP="004502DA">
            <w:pPr>
              <w:tabs>
                <w:tab w:val="left" w:pos="317"/>
                <w:tab w:val="left" w:pos="60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ab/>
            </w:r>
            <w:r w:rsidR="005A31D1"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(3)</w:t>
            </w:r>
            <w:r w:rsidR="005A31D1" w:rsidRPr="00133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 xml:space="preserve">ร้องเรียนผ่านทาง </w:t>
            </w:r>
            <w:r w:rsidR="005A31D1" w:rsidRPr="00133A8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E-Mail : </w:t>
            </w:r>
            <w:hyperlink r:id="rId10" w:history="1">
              <w:r w:rsidR="005A31D1" w:rsidRPr="00133A8F">
                <w:rPr>
                  <w:rStyle w:val="Hyperlink"/>
                  <w:rFonts w:ascii="TH SarabunPSK" w:hAnsi="TH SarabunPSK" w:cs="TH SarabunPSK"/>
                  <w:b/>
                  <w:bCs/>
                  <w:color w:val="auto"/>
                  <w:sz w:val="30"/>
                  <w:szCs w:val="30"/>
                  <w:u w:val="none"/>
                </w:rPr>
                <w:t>tcp.service@nbtc.go.th</w:t>
              </w:r>
            </w:hyperlink>
          </w:p>
        </w:tc>
      </w:tr>
    </w:tbl>
    <w:p w:rsidR="007A658D" w:rsidRDefault="00A911E9">
      <w:pPr>
        <w:tabs>
          <w:tab w:val="left" w:pos="10206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29" style="position:absolute;left:0;text-align:left;margin-left:-35.15pt;margin-top:4.6pt;width:552.75pt;height:39pt;z-index:251661312;mso-position-horizontal-relative:text;mso-position-vertical-relative:text" fillcolor="#95b3d7 [1940]" strokecolor="#a5a5a5 [2092]"/>
        </w:pict>
      </w:r>
    </w:p>
    <w:sectPr w:rsidR="007A658D" w:rsidSect="00786A95">
      <w:pgSz w:w="11906" w:h="16838" w:code="9"/>
      <w:pgMar w:top="142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6C97"/>
    <w:multiLevelType w:val="hybridMultilevel"/>
    <w:tmpl w:val="CF7A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B62CA"/>
    <w:multiLevelType w:val="hybridMultilevel"/>
    <w:tmpl w:val="EE72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13EA8"/>
    <w:multiLevelType w:val="hybridMultilevel"/>
    <w:tmpl w:val="E500DAE2"/>
    <w:lvl w:ilvl="0" w:tplc="A9B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B664C"/>
    <w:multiLevelType w:val="hybridMultilevel"/>
    <w:tmpl w:val="0E449DEE"/>
    <w:lvl w:ilvl="0" w:tplc="466044B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F12806"/>
    <w:rsid w:val="00005C1A"/>
    <w:rsid w:val="00010239"/>
    <w:rsid w:val="00025C1E"/>
    <w:rsid w:val="00026AD8"/>
    <w:rsid w:val="00027EC3"/>
    <w:rsid w:val="00072561"/>
    <w:rsid w:val="000761E9"/>
    <w:rsid w:val="000801A4"/>
    <w:rsid w:val="00083F27"/>
    <w:rsid w:val="000A2965"/>
    <w:rsid w:val="000A679A"/>
    <w:rsid w:val="000A67F4"/>
    <w:rsid w:val="000B61FD"/>
    <w:rsid w:val="000D10D7"/>
    <w:rsid w:val="000F6F76"/>
    <w:rsid w:val="00102D4A"/>
    <w:rsid w:val="001211A3"/>
    <w:rsid w:val="00133A8F"/>
    <w:rsid w:val="0013627B"/>
    <w:rsid w:val="001410FC"/>
    <w:rsid w:val="001459C1"/>
    <w:rsid w:val="00155426"/>
    <w:rsid w:val="00164226"/>
    <w:rsid w:val="00180347"/>
    <w:rsid w:val="00181C7C"/>
    <w:rsid w:val="001A0CBD"/>
    <w:rsid w:val="001A3AB2"/>
    <w:rsid w:val="001C0AAE"/>
    <w:rsid w:val="001C48AD"/>
    <w:rsid w:val="001D6065"/>
    <w:rsid w:val="001E507C"/>
    <w:rsid w:val="001E74F3"/>
    <w:rsid w:val="001F5B39"/>
    <w:rsid w:val="00212AC1"/>
    <w:rsid w:val="00216E6D"/>
    <w:rsid w:val="00223EF8"/>
    <w:rsid w:val="00225485"/>
    <w:rsid w:val="002414AD"/>
    <w:rsid w:val="00247034"/>
    <w:rsid w:val="00255E73"/>
    <w:rsid w:val="002769C8"/>
    <w:rsid w:val="00277FBD"/>
    <w:rsid w:val="002802A0"/>
    <w:rsid w:val="00284B08"/>
    <w:rsid w:val="002871A0"/>
    <w:rsid w:val="00292204"/>
    <w:rsid w:val="00292690"/>
    <w:rsid w:val="002A7652"/>
    <w:rsid w:val="002C4805"/>
    <w:rsid w:val="002C7BBB"/>
    <w:rsid w:val="002D031F"/>
    <w:rsid w:val="002D3EF8"/>
    <w:rsid w:val="002D4787"/>
    <w:rsid w:val="002E6043"/>
    <w:rsid w:val="002F3FBE"/>
    <w:rsid w:val="002F46D8"/>
    <w:rsid w:val="00322AAD"/>
    <w:rsid w:val="00325455"/>
    <w:rsid w:val="003357AF"/>
    <w:rsid w:val="00345320"/>
    <w:rsid w:val="00351755"/>
    <w:rsid w:val="00356DB9"/>
    <w:rsid w:val="00376749"/>
    <w:rsid w:val="0038704A"/>
    <w:rsid w:val="003A7A4C"/>
    <w:rsid w:val="003B4472"/>
    <w:rsid w:val="003C0311"/>
    <w:rsid w:val="003C0AF1"/>
    <w:rsid w:val="003D18B2"/>
    <w:rsid w:val="003E181F"/>
    <w:rsid w:val="003E3C3E"/>
    <w:rsid w:val="003E3F7A"/>
    <w:rsid w:val="003F48E3"/>
    <w:rsid w:val="003F5AF4"/>
    <w:rsid w:val="003F6B85"/>
    <w:rsid w:val="003F79EF"/>
    <w:rsid w:val="00401618"/>
    <w:rsid w:val="00410B38"/>
    <w:rsid w:val="00416CE3"/>
    <w:rsid w:val="00420135"/>
    <w:rsid w:val="00425533"/>
    <w:rsid w:val="00426C4E"/>
    <w:rsid w:val="004306CE"/>
    <w:rsid w:val="00430953"/>
    <w:rsid w:val="00433E38"/>
    <w:rsid w:val="00434510"/>
    <w:rsid w:val="004350D8"/>
    <w:rsid w:val="004502DA"/>
    <w:rsid w:val="004808D6"/>
    <w:rsid w:val="004929EB"/>
    <w:rsid w:val="004A5483"/>
    <w:rsid w:val="004B0263"/>
    <w:rsid w:val="004B1E41"/>
    <w:rsid w:val="004C0D7E"/>
    <w:rsid w:val="004C2524"/>
    <w:rsid w:val="004C2A7B"/>
    <w:rsid w:val="004E02D6"/>
    <w:rsid w:val="004E0544"/>
    <w:rsid w:val="004F09A8"/>
    <w:rsid w:val="004F4E23"/>
    <w:rsid w:val="004F6D1E"/>
    <w:rsid w:val="004F7999"/>
    <w:rsid w:val="005439D4"/>
    <w:rsid w:val="0054640A"/>
    <w:rsid w:val="005700C6"/>
    <w:rsid w:val="005911DE"/>
    <w:rsid w:val="005A2D68"/>
    <w:rsid w:val="005A31D1"/>
    <w:rsid w:val="005B5ED2"/>
    <w:rsid w:val="005C4D34"/>
    <w:rsid w:val="005C6C14"/>
    <w:rsid w:val="005D4071"/>
    <w:rsid w:val="005F10A9"/>
    <w:rsid w:val="005F4C81"/>
    <w:rsid w:val="00621538"/>
    <w:rsid w:val="00625DB3"/>
    <w:rsid w:val="00652C43"/>
    <w:rsid w:val="006600F7"/>
    <w:rsid w:val="00663DC9"/>
    <w:rsid w:val="0067099E"/>
    <w:rsid w:val="0067202C"/>
    <w:rsid w:val="006732E5"/>
    <w:rsid w:val="006768BA"/>
    <w:rsid w:val="006837C6"/>
    <w:rsid w:val="006853C1"/>
    <w:rsid w:val="006D1F99"/>
    <w:rsid w:val="006F220C"/>
    <w:rsid w:val="00704B71"/>
    <w:rsid w:val="007164A5"/>
    <w:rsid w:val="0071654F"/>
    <w:rsid w:val="00721FB6"/>
    <w:rsid w:val="00724FE6"/>
    <w:rsid w:val="00736A7C"/>
    <w:rsid w:val="00737204"/>
    <w:rsid w:val="00756A50"/>
    <w:rsid w:val="0076792A"/>
    <w:rsid w:val="007679E7"/>
    <w:rsid w:val="00776B5D"/>
    <w:rsid w:val="00781A04"/>
    <w:rsid w:val="00786A95"/>
    <w:rsid w:val="007A658D"/>
    <w:rsid w:val="007B0681"/>
    <w:rsid w:val="007D49E5"/>
    <w:rsid w:val="007D5BCF"/>
    <w:rsid w:val="007D6E4C"/>
    <w:rsid w:val="007E222E"/>
    <w:rsid w:val="007E2C94"/>
    <w:rsid w:val="007E3175"/>
    <w:rsid w:val="007E6B91"/>
    <w:rsid w:val="00805C72"/>
    <w:rsid w:val="00814749"/>
    <w:rsid w:val="0081588D"/>
    <w:rsid w:val="008245EE"/>
    <w:rsid w:val="00831A49"/>
    <w:rsid w:val="00831B1F"/>
    <w:rsid w:val="00831F91"/>
    <w:rsid w:val="00851259"/>
    <w:rsid w:val="008744E5"/>
    <w:rsid w:val="00876872"/>
    <w:rsid w:val="0088134D"/>
    <w:rsid w:val="00882C17"/>
    <w:rsid w:val="008851C1"/>
    <w:rsid w:val="00886E66"/>
    <w:rsid w:val="008A5F92"/>
    <w:rsid w:val="008B138E"/>
    <w:rsid w:val="008D0073"/>
    <w:rsid w:val="008D1BBD"/>
    <w:rsid w:val="008D394B"/>
    <w:rsid w:val="008F3A92"/>
    <w:rsid w:val="009057BB"/>
    <w:rsid w:val="00942A68"/>
    <w:rsid w:val="00942EC0"/>
    <w:rsid w:val="00953BD3"/>
    <w:rsid w:val="00962884"/>
    <w:rsid w:val="00972005"/>
    <w:rsid w:val="009809EF"/>
    <w:rsid w:val="00980B58"/>
    <w:rsid w:val="009903B0"/>
    <w:rsid w:val="00996146"/>
    <w:rsid w:val="009A6765"/>
    <w:rsid w:val="009B2A40"/>
    <w:rsid w:val="009B6595"/>
    <w:rsid w:val="00A02DEF"/>
    <w:rsid w:val="00A11B2C"/>
    <w:rsid w:val="00A27E8D"/>
    <w:rsid w:val="00A35622"/>
    <w:rsid w:val="00A4273D"/>
    <w:rsid w:val="00A51EBE"/>
    <w:rsid w:val="00A5487F"/>
    <w:rsid w:val="00A67537"/>
    <w:rsid w:val="00A67C25"/>
    <w:rsid w:val="00A7558C"/>
    <w:rsid w:val="00A911E9"/>
    <w:rsid w:val="00A936C7"/>
    <w:rsid w:val="00AA70BD"/>
    <w:rsid w:val="00AA7FBF"/>
    <w:rsid w:val="00AB216C"/>
    <w:rsid w:val="00AB5C09"/>
    <w:rsid w:val="00AE35F6"/>
    <w:rsid w:val="00AF37D7"/>
    <w:rsid w:val="00B007BE"/>
    <w:rsid w:val="00B067EA"/>
    <w:rsid w:val="00B27A39"/>
    <w:rsid w:val="00B712AA"/>
    <w:rsid w:val="00B77853"/>
    <w:rsid w:val="00B82810"/>
    <w:rsid w:val="00BA1718"/>
    <w:rsid w:val="00BA4777"/>
    <w:rsid w:val="00BB2400"/>
    <w:rsid w:val="00BC420D"/>
    <w:rsid w:val="00BC53AA"/>
    <w:rsid w:val="00BC559F"/>
    <w:rsid w:val="00BC5A24"/>
    <w:rsid w:val="00BE09A4"/>
    <w:rsid w:val="00BE0B81"/>
    <w:rsid w:val="00BF49A3"/>
    <w:rsid w:val="00BF567D"/>
    <w:rsid w:val="00C11CFA"/>
    <w:rsid w:val="00C149FF"/>
    <w:rsid w:val="00C33C0F"/>
    <w:rsid w:val="00C34B88"/>
    <w:rsid w:val="00C351BD"/>
    <w:rsid w:val="00C40A51"/>
    <w:rsid w:val="00C571BF"/>
    <w:rsid w:val="00C6363A"/>
    <w:rsid w:val="00C655BC"/>
    <w:rsid w:val="00C95C9C"/>
    <w:rsid w:val="00CA4B13"/>
    <w:rsid w:val="00CB4029"/>
    <w:rsid w:val="00CC791F"/>
    <w:rsid w:val="00CE26A3"/>
    <w:rsid w:val="00CE6284"/>
    <w:rsid w:val="00CF167E"/>
    <w:rsid w:val="00CF2513"/>
    <w:rsid w:val="00CF4741"/>
    <w:rsid w:val="00CF4A24"/>
    <w:rsid w:val="00CF7C1D"/>
    <w:rsid w:val="00D050B6"/>
    <w:rsid w:val="00D1671C"/>
    <w:rsid w:val="00D372D4"/>
    <w:rsid w:val="00D50AF6"/>
    <w:rsid w:val="00D6149E"/>
    <w:rsid w:val="00D66D32"/>
    <w:rsid w:val="00D76DBC"/>
    <w:rsid w:val="00D827E2"/>
    <w:rsid w:val="00D93252"/>
    <w:rsid w:val="00DA6077"/>
    <w:rsid w:val="00DD1448"/>
    <w:rsid w:val="00DE4F76"/>
    <w:rsid w:val="00E00667"/>
    <w:rsid w:val="00E007A7"/>
    <w:rsid w:val="00E05336"/>
    <w:rsid w:val="00E06A72"/>
    <w:rsid w:val="00E0777D"/>
    <w:rsid w:val="00E24934"/>
    <w:rsid w:val="00E42D18"/>
    <w:rsid w:val="00E4326B"/>
    <w:rsid w:val="00E46F39"/>
    <w:rsid w:val="00E47132"/>
    <w:rsid w:val="00E5504D"/>
    <w:rsid w:val="00E60098"/>
    <w:rsid w:val="00E63C7A"/>
    <w:rsid w:val="00E77169"/>
    <w:rsid w:val="00E873DE"/>
    <w:rsid w:val="00E91604"/>
    <w:rsid w:val="00EB108E"/>
    <w:rsid w:val="00EB3A93"/>
    <w:rsid w:val="00ED6589"/>
    <w:rsid w:val="00ED7560"/>
    <w:rsid w:val="00EE3745"/>
    <w:rsid w:val="00EF781A"/>
    <w:rsid w:val="00F02677"/>
    <w:rsid w:val="00F04018"/>
    <w:rsid w:val="00F12806"/>
    <w:rsid w:val="00F152A5"/>
    <w:rsid w:val="00F27828"/>
    <w:rsid w:val="00F341FE"/>
    <w:rsid w:val="00F34D5C"/>
    <w:rsid w:val="00F372DF"/>
    <w:rsid w:val="00F6709D"/>
    <w:rsid w:val="00F8130B"/>
    <w:rsid w:val="00F832E4"/>
    <w:rsid w:val="00F90F43"/>
    <w:rsid w:val="00F914E5"/>
    <w:rsid w:val="00FA4942"/>
    <w:rsid w:val="00FB0D5A"/>
    <w:rsid w:val="00FC30B6"/>
    <w:rsid w:val="00FC3A21"/>
    <w:rsid w:val="00FE07C0"/>
    <w:rsid w:val="00FE7FA0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none [1940]" strokecolor="none [2092]">
      <v:fill color="none [1940]"/>
      <v:stroke color="none [2092]"/>
      <o:colormenu v:ext="edit" fillcolor="none [1940]" strokecolor="none [194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Cordia New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49"/>
    <w:pPr>
      <w:spacing w:after="120"/>
      <w:jc w:val="thaiDistribute"/>
    </w:pPr>
    <w:rPr>
      <w:rFonts w:ascii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76749"/>
    <w:pPr>
      <w:keepNext/>
      <w:tabs>
        <w:tab w:val="left" w:pos="800"/>
        <w:tab w:val="left" w:pos="8820"/>
      </w:tabs>
      <w:ind w:left="360" w:right="-514"/>
      <w:outlineLvl w:val="0"/>
    </w:pPr>
    <w:rPr>
      <w:rFonts w:ascii="Angsana New" w:hAnsi="Angsana New" w:cs="Angsana New"/>
      <w:spacing w:val="6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376749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749"/>
    <w:rPr>
      <w:rFonts w:ascii="Angsana New" w:eastAsia="Cordia New" w:hAnsi="Angsana New" w:cs="Angsana New"/>
      <w:spacing w:val="6"/>
    </w:rPr>
  </w:style>
  <w:style w:type="character" w:customStyle="1" w:styleId="Heading2Char">
    <w:name w:val="Heading 2 Char"/>
    <w:basedOn w:val="DefaultParagraphFont"/>
    <w:link w:val="Heading2"/>
    <w:rsid w:val="0037674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Title">
    <w:name w:val="Title"/>
    <w:basedOn w:val="Normal"/>
    <w:link w:val="TitleChar"/>
    <w:qFormat/>
    <w:rsid w:val="00376749"/>
    <w:pPr>
      <w:spacing w:after="0"/>
      <w:jc w:val="center"/>
    </w:pPr>
    <w:rPr>
      <w:rFonts w:ascii="Times New Roman" w:hAnsi="Times New Roman"/>
      <w:sz w:val="20"/>
      <w:szCs w:val="20"/>
      <w:u w:val="single"/>
      <w:lang w:eastAsia="th-TH"/>
    </w:rPr>
  </w:style>
  <w:style w:type="character" w:customStyle="1" w:styleId="TitleChar">
    <w:name w:val="Title Char"/>
    <w:basedOn w:val="DefaultParagraphFont"/>
    <w:link w:val="Title"/>
    <w:rsid w:val="00376749"/>
    <w:rPr>
      <w:rFonts w:ascii="Times New Roman" w:eastAsia="Cordia New" w:hAnsi="Times New Roman" w:cs="Cordia New"/>
      <w:u w:val="single"/>
      <w:lang w:eastAsia="th-TH"/>
    </w:rPr>
  </w:style>
  <w:style w:type="paragraph" w:styleId="ListParagraph">
    <w:name w:val="List Paragraph"/>
    <w:basedOn w:val="Normal"/>
    <w:uiPriority w:val="34"/>
    <w:qFormat/>
    <w:rsid w:val="00376749"/>
    <w:pPr>
      <w:spacing w:after="0"/>
      <w:ind w:left="720"/>
      <w:contextualSpacing/>
      <w:jc w:val="left"/>
    </w:pPr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8D39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7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D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D2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cp.service@nbtc.go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Links>
    <vt:vector size="12" baseType="variant">
      <vt:variant>
        <vt:i4>4456575</vt:i4>
      </vt:variant>
      <vt:variant>
        <vt:i4>3</vt:i4>
      </vt:variant>
      <vt:variant>
        <vt:i4>0</vt:i4>
      </vt:variant>
      <vt:variant>
        <vt:i4>5</vt:i4>
      </vt:variant>
      <vt:variant>
        <vt:lpwstr>mailto:tcp.service@nbtc.go.th</vt:lpwstr>
      </vt:variant>
      <vt:variant>
        <vt:lpwstr/>
      </vt:variant>
      <vt:variant>
        <vt:i4>4849672</vt:i4>
      </vt:variant>
      <vt:variant>
        <vt:i4>0</vt:i4>
      </vt:variant>
      <vt:variant>
        <vt:i4>0</vt:i4>
      </vt:variant>
      <vt:variant>
        <vt:i4>5</vt:i4>
      </vt:variant>
      <vt:variant>
        <vt:lpwstr>http://uso.nbtc.go.th/TH/news-detail.php?newID=23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sudarat.k</dc:creator>
  <cp:lastModifiedBy>hathaipat.k</cp:lastModifiedBy>
  <cp:revision>6</cp:revision>
  <cp:lastPrinted>2017-12-12T09:10:00Z</cp:lastPrinted>
  <dcterms:created xsi:type="dcterms:W3CDTF">2018-01-10T03:01:00Z</dcterms:created>
  <dcterms:modified xsi:type="dcterms:W3CDTF">2018-02-05T09:03:00Z</dcterms:modified>
</cp:coreProperties>
</file>